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bookmarkStart w:colFirst="0" w:colLast="0" w:name="_gjdgxs" w:id="0"/>
      <w:bookmarkEnd w:id="0"/>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jc w:val="both"/>
              <w:rPr>
                <w:b w:val="0"/>
                <w:sz w:val="20"/>
                <w:szCs w:val="20"/>
              </w:rPr>
            </w:pPr>
            <w:r w:rsidDel="00000000" w:rsidR="00000000" w:rsidRPr="00000000">
              <w:rPr>
                <w:b w:val="0"/>
                <w:sz w:val="20"/>
                <w:szCs w:val="20"/>
                <w:rtl w:val="0"/>
              </w:rPr>
              <w:t xml:space="preserve">Tratamiento de riesgos de ciberseguridad en la micro, pequeña y mediana empresa (mipyme).</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904"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jc w:val="both"/>
              <w:rPr>
                <w:b w:val="0"/>
                <w:sz w:val="20"/>
                <w:szCs w:val="20"/>
                <w:u w:val="single"/>
              </w:rPr>
            </w:pPr>
            <w:r w:rsidDel="00000000" w:rsidR="00000000" w:rsidRPr="00000000">
              <w:rPr>
                <w:b w:val="0"/>
                <w:sz w:val="20"/>
                <w:szCs w:val="20"/>
                <w:rtl w:val="0"/>
              </w:rPr>
              <w:t xml:space="preserve">220501106 - Configurar dispositivos de cómputo de acuerdo con especificaciones del diseño y protocolos técnicos.</w:t>
            </w:r>
            <w:r w:rsidDel="00000000" w:rsidR="00000000" w:rsidRPr="00000000">
              <w:rPr>
                <w:rtl w:val="0"/>
              </w:rPr>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jc w:val="both"/>
              <w:rPr>
                <w:b w:val="0"/>
                <w:sz w:val="20"/>
                <w:szCs w:val="20"/>
              </w:rPr>
            </w:pPr>
            <w:r w:rsidDel="00000000" w:rsidR="00000000" w:rsidRPr="00000000">
              <w:rPr>
                <w:b w:val="0"/>
                <w:sz w:val="20"/>
                <w:szCs w:val="20"/>
                <w:rtl w:val="0"/>
              </w:rPr>
              <w:t xml:space="preserve">220501106-02 - Probar controles implementados según la configuración de las herramientas y los servicios</w:t>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D">
            <w:pPr>
              <w:spacing w:line="276" w:lineRule="auto"/>
              <w:rPr>
                <w:b w:val="0"/>
                <w:sz w:val="20"/>
                <w:szCs w:val="20"/>
              </w:rPr>
            </w:pPr>
            <w:r w:rsidDel="00000000" w:rsidR="00000000" w:rsidRPr="00000000">
              <w:rPr>
                <w:b w:val="0"/>
                <w:sz w:val="20"/>
                <w:szCs w:val="20"/>
                <w:rtl w:val="0"/>
              </w:rPr>
              <w:t xml:space="preserve">04</w:t>
            </w:r>
          </w:p>
        </w:tc>
      </w:tr>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F">
            <w:pPr>
              <w:spacing w:line="276" w:lineRule="auto"/>
              <w:rPr>
                <w:b w:val="0"/>
                <w:sz w:val="20"/>
                <w:szCs w:val="20"/>
              </w:rPr>
            </w:pPr>
            <w:r w:rsidDel="00000000" w:rsidR="00000000" w:rsidRPr="00000000">
              <w:rPr>
                <w:b w:val="0"/>
                <w:sz w:val="20"/>
                <w:szCs w:val="20"/>
                <w:rtl w:val="0"/>
              </w:rPr>
              <w:t xml:space="preserve">Controles de seguridad</w:t>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1">
            <w:pPr>
              <w:spacing w:line="276" w:lineRule="auto"/>
              <w:jc w:val="both"/>
              <w:rPr>
                <w:b w:val="0"/>
                <w:sz w:val="20"/>
                <w:szCs w:val="20"/>
              </w:rPr>
            </w:pPr>
            <w:r w:rsidDel="00000000" w:rsidR="00000000" w:rsidRPr="00000000">
              <w:rPr>
                <w:b w:val="0"/>
                <w:sz w:val="20"/>
                <w:szCs w:val="20"/>
                <w:rtl w:val="0"/>
              </w:rPr>
              <w:t xml:space="preserve">Para establecer salvaguardas que permitan garantizar la seguridad de la información en las organizaciones, es necesario adoptar controles que permitan reducir el riesgo que afecten negativamente la organización; estos controles pueden ser de diversos tipos y alcance, dado que el ámbito de la ciberseguridad no se concentra únicamente en el entorno digital.</w:t>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3">
            <w:pPr>
              <w:spacing w:line="276" w:lineRule="auto"/>
              <w:rPr>
                <w:b w:val="0"/>
                <w:sz w:val="20"/>
                <w:szCs w:val="20"/>
              </w:rPr>
            </w:pPr>
            <w:r w:rsidDel="00000000" w:rsidR="00000000" w:rsidRPr="00000000">
              <w:rPr>
                <w:b w:val="0"/>
                <w:sz w:val="20"/>
                <w:szCs w:val="20"/>
                <w:rtl w:val="0"/>
              </w:rPr>
              <w:t xml:space="preserve">auditoría, control, salvaguarda, seguridad, riesgo</w:t>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6">
            <w:pPr>
              <w:spacing w:line="276" w:lineRule="auto"/>
              <w:rPr>
                <w:b w:val="0"/>
                <w:sz w:val="16"/>
                <w:szCs w:val="16"/>
              </w:rPr>
            </w:pPr>
            <w:r w:rsidDel="00000000" w:rsidR="00000000" w:rsidRPr="00000000">
              <w:rPr>
                <w:b w:val="0"/>
                <w:sz w:val="20"/>
                <w:szCs w:val="20"/>
                <w:rtl w:val="0"/>
              </w:rPr>
              <w:t xml:space="preserve">Servicios</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8">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w:t>
      </w:r>
    </w:p>
    <w:p w:rsidR="00000000" w:rsidDel="00000000" w:rsidP="00000000" w:rsidRDefault="00000000" w:rsidRPr="00000000" w14:paraId="0000001B">
      <w:pPr>
        <w:rPr>
          <w:b w:val="1"/>
          <w:sz w:val="20"/>
          <w:szCs w:val="20"/>
        </w:rPr>
      </w:pPr>
      <w:r w:rsidDel="00000000" w:rsidR="00000000" w:rsidRPr="00000000">
        <w:rPr>
          <w:rtl w:val="0"/>
        </w:rPr>
      </w:r>
    </w:p>
    <w:p w:rsidR="00000000" w:rsidDel="00000000" w:rsidP="00000000" w:rsidRDefault="00000000" w:rsidRPr="00000000" w14:paraId="0000001C">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D">
      <w:pPr>
        <w:ind w:left="284" w:firstLine="0"/>
        <w:rPr>
          <w:b w:val="1"/>
          <w:sz w:val="20"/>
          <w:szCs w:val="20"/>
        </w:rPr>
      </w:pPr>
      <w:r w:rsidDel="00000000" w:rsidR="00000000" w:rsidRPr="00000000">
        <w:rPr>
          <w:rtl w:val="0"/>
        </w:rPr>
      </w:r>
    </w:p>
    <w:p w:rsidR="00000000" w:rsidDel="00000000" w:rsidP="00000000" w:rsidRDefault="00000000" w:rsidRPr="00000000" w14:paraId="0000001E">
      <w:pPr>
        <w:numPr>
          <w:ilvl w:val="0"/>
          <w:numId w:val="2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Gestión de acceso </w:t>
      </w:r>
    </w:p>
    <w:p w:rsidR="00000000" w:rsidDel="00000000" w:rsidP="00000000" w:rsidRDefault="00000000" w:rsidRPr="00000000" w14:paraId="0000001F">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Tipos </w:t>
      </w:r>
    </w:p>
    <w:p w:rsidR="00000000" w:rsidDel="00000000" w:rsidP="00000000" w:rsidRDefault="00000000" w:rsidRPr="00000000" w14:paraId="00000020">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Características</w:t>
      </w:r>
    </w:p>
    <w:p w:rsidR="00000000" w:rsidDel="00000000" w:rsidP="00000000" w:rsidRDefault="00000000" w:rsidRPr="00000000" w14:paraId="00000021">
      <w:pPr>
        <w:ind w:left="284" w:firstLine="0"/>
        <w:rPr>
          <w:b w:val="1"/>
          <w:sz w:val="20"/>
          <w:szCs w:val="20"/>
        </w:rPr>
      </w:pPr>
      <w:r w:rsidDel="00000000" w:rsidR="00000000" w:rsidRPr="00000000">
        <w:rPr>
          <w:rtl w:val="0"/>
        </w:rPr>
      </w:r>
    </w:p>
    <w:p w:rsidR="00000000" w:rsidDel="00000000" w:rsidP="00000000" w:rsidRDefault="00000000" w:rsidRPr="00000000" w14:paraId="00000022">
      <w:pPr>
        <w:numPr>
          <w:ilvl w:val="0"/>
          <w:numId w:val="23"/>
        </w:numPr>
        <w:pBdr>
          <w:top w:space="0" w:sz="0" w:val="nil"/>
          <w:left w:space="0" w:sz="0" w:val="nil"/>
          <w:bottom w:space="0" w:sz="0" w:val="nil"/>
          <w:right w:space="0" w:sz="0" w:val="nil"/>
          <w:between w:space="0" w:sz="0" w:val="nil"/>
        </w:pBdr>
        <w:ind w:left="360" w:hanging="360"/>
        <w:rPr>
          <w:b w:val="1"/>
          <w:i w:val="1"/>
          <w:color w:val="000000"/>
          <w:sz w:val="20"/>
          <w:szCs w:val="20"/>
        </w:rPr>
      </w:pPr>
      <w:r w:rsidDel="00000000" w:rsidR="00000000" w:rsidRPr="00000000">
        <w:rPr>
          <w:b w:val="1"/>
          <w:i w:val="1"/>
          <w:color w:val="000000"/>
          <w:sz w:val="20"/>
          <w:szCs w:val="20"/>
          <w:rtl w:val="0"/>
        </w:rPr>
        <w:t xml:space="preserve">Firewall </w:t>
      </w:r>
    </w:p>
    <w:p w:rsidR="00000000" w:rsidDel="00000000" w:rsidP="00000000" w:rsidRDefault="00000000" w:rsidRPr="00000000" w14:paraId="00000023">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Funcionalidades </w:t>
      </w:r>
    </w:p>
    <w:p w:rsidR="00000000" w:rsidDel="00000000" w:rsidP="00000000" w:rsidRDefault="00000000" w:rsidRPr="00000000" w14:paraId="00000024">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Tipos </w:t>
      </w:r>
    </w:p>
    <w:p w:rsidR="00000000" w:rsidDel="00000000" w:rsidP="00000000" w:rsidRDefault="00000000" w:rsidRPr="00000000" w14:paraId="00000025">
      <w:pPr>
        <w:ind w:left="284" w:firstLine="0"/>
        <w:rPr>
          <w:b w:val="1"/>
          <w:sz w:val="20"/>
          <w:szCs w:val="20"/>
        </w:rPr>
      </w:pPr>
      <w:r w:rsidDel="00000000" w:rsidR="00000000" w:rsidRPr="00000000">
        <w:rPr>
          <w:rtl w:val="0"/>
        </w:rPr>
      </w:r>
    </w:p>
    <w:p w:rsidR="00000000" w:rsidDel="00000000" w:rsidP="00000000" w:rsidRDefault="00000000" w:rsidRPr="00000000" w14:paraId="00000026">
      <w:pPr>
        <w:numPr>
          <w:ilvl w:val="0"/>
          <w:numId w:val="2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IDS/IPS, Sistemas de detección y prevención de intrusos </w:t>
      </w:r>
    </w:p>
    <w:p w:rsidR="00000000" w:rsidDel="00000000" w:rsidP="00000000" w:rsidRDefault="00000000" w:rsidRPr="00000000" w14:paraId="00000027">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Definiciones </w:t>
      </w:r>
    </w:p>
    <w:p w:rsidR="00000000" w:rsidDel="00000000" w:rsidP="00000000" w:rsidRDefault="00000000" w:rsidRPr="00000000" w14:paraId="00000028">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Características</w:t>
      </w:r>
    </w:p>
    <w:p w:rsidR="00000000" w:rsidDel="00000000" w:rsidP="00000000" w:rsidRDefault="00000000" w:rsidRPr="00000000" w14:paraId="00000029">
      <w:pPr>
        <w:ind w:left="284" w:firstLine="0"/>
        <w:rPr>
          <w:b w:val="1"/>
          <w:sz w:val="20"/>
          <w:szCs w:val="20"/>
        </w:rPr>
      </w:pPr>
      <w:r w:rsidDel="00000000" w:rsidR="00000000" w:rsidRPr="00000000">
        <w:rPr>
          <w:rtl w:val="0"/>
        </w:rPr>
      </w:r>
    </w:p>
    <w:p w:rsidR="00000000" w:rsidDel="00000000" w:rsidP="00000000" w:rsidRDefault="00000000" w:rsidRPr="00000000" w14:paraId="0000002A">
      <w:pPr>
        <w:numPr>
          <w:ilvl w:val="0"/>
          <w:numId w:val="2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UTM/XTM </w:t>
      </w:r>
    </w:p>
    <w:p w:rsidR="00000000" w:rsidDel="00000000" w:rsidP="00000000" w:rsidRDefault="00000000" w:rsidRPr="00000000" w14:paraId="0000002B">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Tipos </w:t>
      </w:r>
    </w:p>
    <w:p w:rsidR="00000000" w:rsidDel="00000000" w:rsidP="00000000" w:rsidRDefault="00000000" w:rsidRPr="00000000" w14:paraId="0000002C">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Características</w:t>
      </w:r>
    </w:p>
    <w:p w:rsidR="00000000" w:rsidDel="00000000" w:rsidP="00000000" w:rsidRDefault="00000000" w:rsidRPr="00000000" w14:paraId="0000002D">
      <w:pPr>
        <w:ind w:left="284" w:firstLine="0"/>
        <w:rPr>
          <w:b w:val="1"/>
          <w:sz w:val="20"/>
          <w:szCs w:val="20"/>
        </w:rPr>
      </w:pPr>
      <w:r w:rsidDel="00000000" w:rsidR="00000000" w:rsidRPr="00000000">
        <w:rPr>
          <w:rtl w:val="0"/>
        </w:rPr>
      </w:r>
    </w:p>
    <w:p w:rsidR="00000000" w:rsidDel="00000000" w:rsidP="00000000" w:rsidRDefault="00000000" w:rsidRPr="00000000" w14:paraId="0000002E">
      <w:pPr>
        <w:numPr>
          <w:ilvl w:val="0"/>
          <w:numId w:val="23"/>
        </w:numPr>
        <w:pBdr>
          <w:top w:space="0" w:sz="0" w:val="nil"/>
          <w:left w:space="0" w:sz="0" w:val="nil"/>
          <w:bottom w:space="0" w:sz="0" w:val="nil"/>
          <w:right w:space="0" w:sz="0" w:val="nil"/>
          <w:between w:space="0" w:sz="0" w:val="nil"/>
        </w:pBdr>
        <w:ind w:left="360" w:hanging="360"/>
        <w:rPr>
          <w:b w:val="1"/>
          <w:i w:val="1"/>
          <w:color w:val="000000"/>
          <w:sz w:val="20"/>
          <w:szCs w:val="20"/>
        </w:rPr>
      </w:pPr>
      <w:r w:rsidDel="00000000" w:rsidR="00000000" w:rsidRPr="00000000">
        <w:rPr>
          <w:b w:val="1"/>
          <w:i w:val="1"/>
          <w:color w:val="000000"/>
          <w:sz w:val="20"/>
          <w:szCs w:val="20"/>
          <w:rtl w:val="0"/>
        </w:rPr>
        <w:t xml:space="preserve">Antimalware </w:t>
      </w:r>
    </w:p>
    <w:p w:rsidR="00000000" w:rsidDel="00000000" w:rsidP="00000000" w:rsidRDefault="00000000" w:rsidRPr="00000000" w14:paraId="0000002F">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Tipos </w:t>
      </w:r>
    </w:p>
    <w:p w:rsidR="00000000" w:rsidDel="00000000" w:rsidP="00000000" w:rsidRDefault="00000000" w:rsidRPr="00000000" w14:paraId="00000030">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Características</w:t>
      </w:r>
    </w:p>
    <w:p w:rsidR="00000000" w:rsidDel="00000000" w:rsidP="00000000" w:rsidRDefault="00000000" w:rsidRPr="00000000" w14:paraId="00000031">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Detección y respuesta para </w:t>
      </w:r>
      <w:r w:rsidDel="00000000" w:rsidR="00000000" w:rsidRPr="00000000">
        <w:rPr>
          <w:i w:val="1"/>
          <w:color w:val="000000"/>
          <w:sz w:val="20"/>
          <w:szCs w:val="20"/>
          <w:rtl w:val="0"/>
        </w:rPr>
        <w:t xml:space="preserve">endpoints</w:t>
      </w:r>
      <w:r w:rsidDel="00000000" w:rsidR="00000000" w:rsidRPr="00000000">
        <w:rPr>
          <w:color w:val="000000"/>
          <w:sz w:val="20"/>
          <w:szCs w:val="20"/>
          <w:rtl w:val="0"/>
        </w:rPr>
        <w:t xml:space="preserve"> (EDR) </w:t>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033">
      <w:pPr>
        <w:numPr>
          <w:ilvl w:val="0"/>
          <w:numId w:val="2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Cifrado</w:t>
      </w:r>
    </w:p>
    <w:p w:rsidR="00000000" w:rsidDel="00000000" w:rsidP="00000000" w:rsidRDefault="00000000" w:rsidRPr="00000000" w14:paraId="00000034">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Tipos </w:t>
      </w:r>
    </w:p>
    <w:p w:rsidR="00000000" w:rsidDel="00000000" w:rsidP="00000000" w:rsidRDefault="00000000" w:rsidRPr="00000000" w14:paraId="00000035">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Comunicaciones cifradas </w:t>
      </w:r>
    </w:p>
    <w:p w:rsidR="00000000" w:rsidDel="00000000" w:rsidP="00000000" w:rsidRDefault="00000000" w:rsidRPr="00000000" w14:paraId="00000036">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Fuga de información </w:t>
      </w:r>
    </w:p>
    <w:p w:rsidR="00000000" w:rsidDel="00000000" w:rsidP="00000000" w:rsidRDefault="00000000" w:rsidRPr="00000000" w14:paraId="00000037">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038">
      <w:pPr>
        <w:ind w:left="284" w:firstLine="0"/>
        <w:rPr>
          <w:b w:val="1"/>
          <w:sz w:val="20"/>
          <w:szCs w:val="20"/>
        </w:rPr>
      </w:pPr>
      <w:r w:rsidDel="00000000" w:rsidR="00000000" w:rsidRPr="00000000">
        <w:rPr>
          <w:rtl w:val="0"/>
        </w:rPr>
      </w:r>
    </w:p>
    <w:p w:rsidR="00000000" w:rsidDel="00000000" w:rsidP="00000000" w:rsidRDefault="00000000" w:rsidRPr="00000000" w14:paraId="00000039">
      <w:pPr>
        <w:numPr>
          <w:ilvl w:val="0"/>
          <w:numId w:val="2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Dispositivos móviles</w:t>
      </w:r>
    </w:p>
    <w:p w:rsidR="00000000" w:rsidDel="00000000" w:rsidP="00000000" w:rsidRDefault="00000000" w:rsidRPr="00000000" w14:paraId="0000003A">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Tipos </w:t>
      </w:r>
    </w:p>
    <w:p w:rsidR="00000000" w:rsidDel="00000000" w:rsidP="00000000" w:rsidRDefault="00000000" w:rsidRPr="00000000" w14:paraId="0000003B">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Características</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ind w:left="792" w:hanging="432"/>
        <w:rPr>
          <w:i w:val="1"/>
          <w:color w:val="000000"/>
          <w:sz w:val="20"/>
          <w:szCs w:val="20"/>
        </w:rPr>
      </w:pPr>
      <w:r w:rsidDel="00000000" w:rsidR="00000000" w:rsidRPr="00000000">
        <w:rPr>
          <w:i w:val="1"/>
          <w:color w:val="000000"/>
          <w:sz w:val="20"/>
          <w:szCs w:val="20"/>
          <w:rtl w:val="0"/>
        </w:rPr>
        <w:t xml:space="preserve">Telework and Bring Your Own Device (BYOD) Security (NIST-SP800-114) </w:t>
      </w:r>
    </w:p>
    <w:p w:rsidR="00000000" w:rsidDel="00000000" w:rsidP="00000000" w:rsidRDefault="00000000" w:rsidRPr="00000000" w14:paraId="0000003D">
      <w:pPr>
        <w:ind w:left="284" w:firstLine="0"/>
        <w:rPr>
          <w:b w:val="1"/>
          <w:sz w:val="20"/>
          <w:szCs w:val="20"/>
        </w:rPr>
      </w:pPr>
      <w:r w:rsidDel="00000000" w:rsidR="00000000" w:rsidRPr="00000000">
        <w:rPr>
          <w:rtl w:val="0"/>
        </w:rPr>
      </w:r>
    </w:p>
    <w:p w:rsidR="00000000" w:rsidDel="00000000" w:rsidP="00000000" w:rsidRDefault="00000000" w:rsidRPr="00000000" w14:paraId="0000003E">
      <w:pPr>
        <w:numPr>
          <w:ilvl w:val="0"/>
          <w:numId w:val="2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Infraestructuras </w:t>
      </w:r>
      <w:r w:rsidDel="00000000" w:rsidR="00000000" w:rsidRPr="00000000">
        <w:rPr>
          <w:b w:val="1"/>
          <w:sz w:val="20"/>
          <w:szCs w:val="20"/>
          <w:rtl w:val="0"/>
        </w:rPr>
        <w:t xml:space="preserve">crítica</w:t>
      </w:r>
      <w:r w:rsidDel="00000000" w:rsidR="00000000" w:rsidRPr="00000000">
        <w:rPr>
          <w:color w:val="000000"/>
          <w:sz w:val="20"/>
          <w:szCs w:val="20"/>
          <w:rtl w:val="0"/>
        </w:rPr>
        <w:t xml:space="preserve">s</w:t>
      </w:r>
      <w:r w:rsidDel="00000000" w:rsidR="00000000" w:rsidRPr="00000000">
        <w:rPr>
          <w:rtl w:val="0"/>
        </w:rPr>
      </w:r>
    </w:p>
    <w:p w:rsidR="00000000" w:rsidDel="00000000" w:rsidP="00000000" w:rsidRDefault="00000000" w:rsidRPr="00000000" w14:paraId="0000003F">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Características</w:t>
      </w:r>
    </w:p>
    <w:p w:rsidR="00000000" w:rsidDel="00000000" w:rsidP="00000000" w:rsidRDefault="00000000" w:rsidRPr="00000000" w14:paraId="00000040">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Marco para mejorar la ciberseguridad de la infraestructura </w:t>
      </w:r>
      <w:r w:rsidDel="00000000" w:rsidR="00000000" w:rsidRPr="00000000">
        <w:rPr>
          <w:sz w:val="20"/>
          <w:szCs w:val="20"/>
          <w:rtl w:val="0"/>
        </w:rPr>
        <w:t xml:space="preserve">crítica</w:t>
      </w:r>
      <w:r w:rsidDel="00000000" w:rsidR="00000000" w:rsidRPr="00000000">
        <w:rPr>
          <w:color w:val="000000"/>
          <w:sz w:val="20"/>
          <w:szCs w:val="20"/>
          <w:rtl w:val="0"/>
        </w:rPr>
        <w:t xml:space="preserve"> </w:t>
      </w:r>
    </w:p>
    <w:p w:rsidR="00000000" w:rsidDel="00000000" w:rsidP="00000000" w:rsidRDefault="00000000" w:rsidRPr="00000000" w14:paraId="00000041">
      <w:pPr>
        <w:ind w:left="284" w:firstLine="0"/>
        <w:rPr>
          <w:b w:val="1"/>
          <w:sz w:val="20"/>
          <w:szCs w:val="20"/>
        </w:rPr>
      </w:pPr>
      <w:r w:rsidDel="00000000" w:rsidR="00000000" w:rsidRPr="00000000">
        <w:rPr>
          <w:rtl w:val="0"/>
        </w:rPr>
      </w:r>
    </w:p>
    <w:p w:rsidR="00000000" w:rsidDel="00000000" w:rsidP="00000000" w:rsidRDefault="00000000" w:rsidRPr="00000000" w14:paraId="00000042">
      <w:pPr>
        <w:numPr>
          <w:ilvl w:val="0"/>
          <w:numId w:val="2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Sistemas de </w:t>
      </w:r>
      <w:r w:rsidDel="00000000" w:rsidR="00000000" w:rsidRPr="00000000">
        <w:rPr>
          <w:b w:val="1"/>
          <w:sz w:val="20"/>
          <w:szCs w:val="20"/>
          <w:rtl w:val="0"/>
        </w:rPr>
        <w:t xml:space="preserve">correlacionamiento</w:t>
      </w:r>
      <w:r w:rsidDel="00000000" w:rsidR="00000000" w:rsidRPr="00000000">
        <w:rPr>
          <w:b w:val="1"/>
          <w:color w:val="000000"/>
          <w:sz w:val="20"/>
          <w:szCs w:val="20"/>
          <w:rtl w:val="0"/>
        </w:rPr>
        <w:t xml:space="preserve"> de </w:t>
      </w:r>
      <w:r w:rsidDel="00000000" w:rsidR="00000000" w:rsidRPr="00000000">
        <w:rPr>
          <w:b w:val="1"/>
          <w:i w:val="1"/>
          <w:color w:val="000000"/>
          <w:sz w:val="20"/>
          <w:szCs w:val="20"/>
          <w:rtl w:val="0"/>
        </w:rPr>
        <w:t xml:space="preserve">logs</w:t>
      </w:r>
      <w:r w:rsidDel="00000000" w:rsidR="00000000" w:rsidRPr="00000000">
        <w:rPr>
          <w:b w:val="1"/>
          <w:color w:val="000000"/>
          <w:sz w:val="20"/>
          <w:szCs w:val="20"/>
          <w:rtl w:val="0"/>
        </w:rPr>
        <w:t xml:space="preserve"> y monitoreo </w:t>
      </w:r>
    </w:p>
    <w:p w:rsidR="00000000" w:rsidDel="00000000" w:rsidP="00000000" w:rsidRDefault="00000000" w:rsidRPr="00000000" w14:paraId="00000043">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Conceptos </w:t>
      </w:r>
    </w:p>
    <w:p w:rsidR="00000000" w:rsidDel="00000000" w:rsidP="00000000" w:rsidRDefault="00000000" w:rsidRPr="00000000" w14:paraId="00000044">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Tipos </w:t>
      </w:r>
    </w:p>
    <w:p w:rsidR="00000000" w:rsidDel="00000000" w:rsidP="00000000" w:rsidRDefault="00000000" w:rsidRPr="00000000" w14:paraId="00000045">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Características</w:t>
      </w:r>
    </w:p>
    <w:p w:rsidR="00000000" w:rsidDel="00000000" w:rsidP="00000000" w:rsidRDefault="00000000" w:rsidRPr="00000000" w14:paraId="00000046">
      <w:pPr>
        <w:ind w:left="284" w:firstLine="0"/>
        <w:rPr>
          <w:b w:val="1"/>
          <w:sz w:val="20"/>
          <w:szCs w:val="20"/>
        </w:rPr>
      </w:pPr>
      <w:r w:rsidDel="00000000" w:rsidR="00000000" w:rsidRPr="00000000">
        <w:rPr>
          <w:rtl w:val="0"/>
        </w:rPr>
      </w:r>
    </w:p>
    <w:p w:rsidR="00000000" w:rsidDel="00000000" w:rsidP="00000000" w:rsidRDefault="00000000" w:rsidRPr="00000000" w14:paraId="00000047">
      <w:pPr>
        <w:numPr>
          <w:ilvl w:val="0"/>
          <w:numId w:val="2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Parcheado y/o actualización</w:t>
      </w:r>
    </w:p>
    <w:p w:rsidR="00000000" w:rsidDel="00000000" w:rsidP="00000000" w:rsidRDefault="00000000" w:rsidRPr="00000000" w14:paraId="00000048">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Tipos </w:t>
      </w:r>
    </w:p>
    <w:p w:rsidR="00000000" w:rsidDel="00000000" w:rsidP="00000000" w:rsidRDefault="00000000" w:rsidRPr="00000000" w14:paraId="00000049">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Características</w:t>
      </w:r>
    </w:p>
    <w:p w:rsidR="00000000" w:rsidDel="00000000" w:rsidP="00000000" w:rsidRDefault="00000000" w:rsidRPr="00000000" w14:paraId="0000004A">
      <w:pPr>
        <w:ind w:left="284" w:firstLine="0"/>
        <w:rPr>
          <w:b w:val="1"/>
          <w:sz w:val="20"/>
          <w:szCs w:val="20"/>
        </w:rPr>
      </w:pPr>
      <w:r w:rsidDel="00000000" w:rsidR="00000000" w:rsidRPr="00000000">
        <w:rPr>
          <w:rtl w:val="0"/>
        </w:rPr>
      </w:r>
    </w:p>
    <w:p w:rsidR="00000000" w:rsidDel="00000000" w:rsidP="00000000" w:rsidRDefault="00000000" w:rsidRPr="00000000" w14:paraId="0000004B">
      <w:pPr>
        <w:numPr>
          <w:ilvl w:val="0"/>
          <w:numId w:val="2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Plan de capacitación y concienciación</w:t>
      </w:r>
    </w:p>
    <w:p w:rsidR="00000000" w:rsidDel="00000000" w:rsidP="00000000" w:rsidRDefault="00000000" w:rsidRPr="00000000" w14:paraId="0000004C">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Ruta de actualización</w:t>
      </w:r>
    </w:p>
    <w:p w:rsidR="00000000" w:rsidDel="00000000" w:rsidP="00000000" w:rsidRDefault="00000000" w:rsidRPr="00000000" w14:paraId="0000004D">
      <w:pPr>
        <w:numPr>
          <w:ilvl w:val="1"/>
          <w:numId w:val="2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Estrategias de transferencia del conocimiento</w:t>
      </w:r>
    </w:p>
    <w:p w:rsidR="00000000" w:rsidDel="00000000" w:rsidP="00000000" w:rsidRDefault="00000000" w:rsidRPr="00000000" w14:paraId="0000004E">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gestión de la ciberseguridad en las organizaciones </w:t>
      </w:r>
      <w:r w:rsidDel="00000000" w:rsidR="00000000" w:rsidRPr="00000000">
        <w:rPr>
          <w:sz w:val="20"/>
          <w:szCs w:val="20"/>
          <w:rtl w:val="0"/>
        </w:rPr>
        <w:t xml:space="preserve">está</w:t>
      </w:r>
      <w:r w:rsidDel="00000000" w:rsidR="00000000" w:rsidRPr="00000000">
        <w:rPr>
          <w:color w:val="000000"/>
          <w:sz w:val="20"/>
          <w:szCs w:val="20"/>
          <w:rtl w:val="0"/>
        </w:rPr>
        <w:t xml:space="preserve"> cobrando cada vez mayor importancia dadas las </w:t>
      </w:r>
      <w:r w:rsidDel="00000000" w:rsidR="00000000" w:rsidRPr="00000000">
        <w:rPr>
          <w:sz w:val="20"/>
          <w:szCs w:val="20"/>
          <w:rtl w:val="0"/>
        </w:rPr>
        <w:t xml:space="preserve">últimas</w:t>
      </w:r>
      <w:r w:rsidDel="00000000" w:rsidR="00000000" w:rsidRPr="00000000">
        <w:rPr>
          <w:color w:val="000000"/>
          <w:sz w:val="20"/>
          <w:szCs w:val="20"/>
          <w:rtl w:val="0"/>
        </w:rPr>
        <w:t xml:space="preserve"> amenazas que se presentan de manera global, donde Colombia no ha sido ajeno, algunas organizaciones se vieron afectadas por incidentes de robo de información, cifrado, acceso abusivo y daños que repercuten en la calidad del servicio y, en algunos casos, en la imagen de confiabilidad que estas tienen y deben generar frente a sus interesados.</w:t>
      </w:r>
    </w:p>
    <w:p w:rsidR="00000000" w:rsidDel="00000000" w:rsidP="00000000" w:rsidRDefault="00000000" w:rsidRPr="00000000" w14:paraId="00000052">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sz w:val="20"/>
          <w:szCs w:val="20"/>
          <w:rtl w:val="0"/>
        </w:rPr>
        <w:t xml:space="preserve">A continuación, vamos a revisar algunos de los controles para acceder a los activos de información de la empresa sugeridos y que se consideran de los más importan</w:t>
      </w:r>
      <w:commentRangeStart w:id="0"/>
      <w:r w:rsidDel="00000000" w:rsidR="00000000" w:rsidRPr="00000000">
        <w:rPr>
          <w:sz w:val="20"/>
          <w:szCs w:val="20"/>
          <w:rtl w:val="0"/>
        </w:rPr>
        <w:t xml:space="preserve">tes:</w:t>
      </w:r>
    </w:p>
    <w:p w:rsidR="00000000" w:rsidDel="00000000" w:rsidP="00000000" w:rsidRDefault="00000000" w:rsidRPr="00000000" w14:paraId="00000054">
      <w:pPr>
        <w:jc w:val="both"/>
        <w:rPr>
          <w:sz w:val="20"/>
          <w:szCs w:val="20"/>
        </w:rPr>
      </w:pPr>
      <w:r w:rsidDel="00000000" w:rsidR="00000000" w:rsidRPr="00000000">
        <w:rPr>
          <w:rtl w:val="0"/>
        </w:rPr>
      </w:r>
    </w:p>
    <w:p w:rsidR="00000000" w:rsidDel="00000000" w:rsidP="00000000" w:rsidRDefault="00000000" w:rsidRPr="00000000" w14:paraId="00000055">
      <w:pPr>
        <w:jc w:val="both"/>
        <w:rPr>
          <w:sz w:val="20"/>
          <w:szCs w:val="20"/>
        </w:rPr>
      </w:pPr>
      <w:r w:rsidDel="00000000" w:rsidR="00000000" w:rsidRPr="00000000">
        <w:rPr>
          <w:rtl w:val="0"/>
        </w:rPr>
      </w:r>
    </w:p>
    <w:p w:rsidR="00000000" w:rsidDel="00000000" w:rsidP="00000000" w:rsidRDefault="00000000" w:rsidRPr="00000000" w14:paraId="00000056">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80773" cy="1058121"/>
                <wp:effectExtent b="0" l="0" r="0" t="0"/>
                <wp:wrapNone/>
                <wp:docPr id="11" name=""/>
                <a:graphic>
                  <a:graphicData uri="http://schemas.microsoft.com/office/word/2010/wordprocessingGroup">
                    <wpg:wgp>
                      <wpg:cNvGrpSpPr/>
                      <wpg:grpSpPr>
                        <a:xfrm>
                          <a:off x="2255600" y="3250925"/>
                          <a:ext cx="6180773" cy="1058121"/>
                          <a:chOff x="2255600" y="3250925"/>
                          <a:chExt cx="6180800" cy="1058150"/>
                        </a:xfrm>
                      </wpg:grpSpPr>
                      <wpg:grpSp>
                        <wpg:cNvGrpSpPr/>
                        <wpg:grpSpPr>
                          <a:xfrm>
                            <a:off x="2255614" y="3250940"/>
                            <a:ext cx="6180773" cy="1058121"/>
                            <a:chOff x="2255600" y="3250925"/>
                            <a:chExt cx="6180800" cy="1058150"/>
                          </a:xfrm>
                        </wpg:grpSpPr>
                        <wps:wsp>
                          <wps:cNvSpPr/>
                          <wps:cNvPr id="3" name="Shape 3"/>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133" name="Shape 133"/>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135" name="Shape 135"/>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37" name="Shape 137"/>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39" name="Shape 139"/>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41" name="Shape 141"/>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CF04_Video_introductorio</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80773" cy="1058121"/>
                <wp:effectExtent b="0" l="0" r="0" t="0"/>
                <wp:wrapNone/>
                <wp:docPr id="11"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6180773" cy="1058121"/>
                        </a:xfrm>
                        <a:prstGeom prst="rect"/>
                        <a:ln/>
                      </pic:spPr>
                    </pic:pic>
                  </a:graphicData>
                </a:graphic>
              </wp:anchor>
            </w:drawing>
          </mc:Fallback>
        </mc:AlternateContent>
      </w:r>
    </w:p>
    <w:p w:rsidR="00000000" w:rsidDel="00000000" w:rsidP="00000000" w:rsidRDefault="00000000" w:rsidRPr="00000000" w14:paraId="00000057">
      <w:pPr>
        <w:jc w:val="both"/>
        <w:rPr>
          <w:sz w:val="20"/>
          <w:szCs w:val="20"/>
        </w:rPr>
      </w:pPr>
      <w:r w:rsidDel="00000000" w:rsidR="00000000" w:rsidRPr="00000000">
        <w:rPr>
          <w:rtl w:val="0"/>
        </w:rPr>
      </w:r>
    </w:p>
    <w:p w:rsidR="00000000" w:rsidDel="00000000" w:rsidP="00000000" w:rsidRDefault="00000000" w:rsidRPr="00000000" w14:paraId="00000058">
      <w:pPr>
        <w:jc w:val="both"/>
        <w:rPr>
          <w:sz w:val="20"/>
          <w:szCs w:val="20"/>
        </w:rPr>
      </w:pPr>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rtl w:val="0"/>
        </w:rPr>
      </w:r>
    </w:p>
    <w:p w:rsidR="00000000" w:rsidDel="00000000" w:rsidP="00000000" w:rsidRDefault="00000000" w:rsidRPr="00000000" w14:paraId="0000005A">
      <w:pPr>
        <w:jc w:val="both"/>
        <w:rPr>
          <w:sz w:val="20"/>
          <w:szCs w:val="20"/>
        </w:rPr>
      </w:pPr>
      <w:r w:rsidDel="00000000" w:rsidR="00000000" w:rsidRPr="00000000">
        <w:rPr>
          <w:rtl w:val="0"/>
        </w:rPr>
      </w:r>
    </w:p>
    <w:p w:rsidR="00000000" w:rsidDel="00000000" w:rsidP="00000000" w:rsidRDefault="00000000" w:rsidRPr="00000000" w14:paraId="0000005B">
      <w:pPr>
        <w:jc w:val="both"/>
        <w:rPr>
          <w:sz w:val="20"/>
          <w:szCs w:val="20"/>
        </w:rPr>
      </w:pPr>
      <w:r w:rsidDel="00000000" w:rsidR="00000000" w:rsidRPr="00000000">
        <w:rPr>
          <w:rtl w:val="0"/>
        </w:rPr>
      </w:r>
    </w:p>
    <w:p w:rsidR="00000000" w:rsidDel="00000000" w:rsidP="00000000" w:rsidRDefault="00000000" w:rsidRPr="00000000" w14:paraId="0000005C">
      <w:pPr>
        <w:jc w:val="both"/>
        <w:rPr>
          <w:sz w:val="20"/>
          <w:szCs w:val="20"/>
        </w:rPr>
      </w:pPr>
      <w:r w:rsidDel="00000000" w:rsidR="00000000" w:rsidRPr="00000000">
        <w:rPr>
          <w:rtl w:val="0"/>
        </w:rPr>
      </w:r>
    </w:p>
    <w:p w:rsidR="00000000" w:rsidDel="00000000" w:rsidP="00000000" w:rsidRDefault="00000000" w:rsidRPr="00000000" w14:paraId="0000005D">
      <w:pPr>
        <w:jc w:val="both"/>
        <w:rPr>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60">
      <w:pPr>
        <w:rPr>
          <w:b w:val="1"/>
          <w:sz w:val="20"/>
          <w:szCs w:val="20"/>
        </w:rPr>
      </w:pPr>
      <w:r w:rsidDel="00000000" w:rsidR="00000000" w:rsidRPr="00000000">
        <w:rPr>
          <w:rtl w:val="0"/>
        </w:rPr>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ind w:left="709" w:hanging="360"/>
        <w:rPr>
          <w:b w:val="1"/>
          <w:color w:val="000000"/>
          <w:sz w:val="20"/>
          <w:szCs w:val="20"/>
        </w:rPr>
      </w:pPr>
      <w:r w:rsidDel="00000000" w:rsidR="00000000" w:rsidRPr="00000000">
        <w:rPr>
          <w:b w:val="1"/>
          <w:color w:val="000000"/>
          <w:sz w:val="20"/>
          <w:szCs w:val="20"/>
          <w:rtl w:val="0"/>
        </w:rPr>
        <w:t xml:space="preserve">Gestión de acceso</w:t>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sz w:val="20"/>
          <w:szCs w:val="20"/>
          <w:rtl w:val="0"/>
        </w:rPr>
        <w:t xml:space="preserve">L</w:t>
      </w:r>
      <w:r w:rsidDel="00000000" w:rsidR="00000000" w:rsidRPr="00000000">
        <w:rPr>
          <w:color w:val="000000"/>
          <w:sz w:val="20"/>
          <w:szCs w:val="20"/>
          <w:rtl w:val="0"/>
        </w:rPr>
        <w:t xml:space="preserve">a gestión de acceso cobra un gran valor, ya que permite establecer los controles y condiciones bajo los cuales un usuario puede hacer uso de</w:t>
      </w:r>
      <w:r w:rsidDel="00000000" w:rsidR="00000000" w:rsidRPr="00000000">
        <w:rPr>
          <w:sz w:val="20"/>
          <w:szCs w:val="20"/>
          <w:rtl w:val="0"/>
        </w:rPr>
        <w:t xml:space="preserve"> los </w:t>
      </w:r>
      <w:r w:rsidDel="00000000" w:rsidR="00000000" w:rsidRPr="00000000">
        <w:rPr>
          <w:color w:val="000000"/>
          <w:sz w:val="20"/>
          <w:szCs w:val="20"/>
          <w:rtl w:val="0"/>
        </w:rPr>
        <w:t xml:space="preserve">activos</w:t>
      </w:r>
      <w:r w:rsidDel="00000000" w:rsidR="00000000" w:rsidRPr="00000000">
        <w:rPr>
          <w:sz w:val="20"/>
          <w:szCs w:val="20"/>
          <w:rtl w:val="0"/>
        </w:rPr>
        <w:t xml:space="preserve"> de información de la empresa.</w:t>
      </w:r>
    </w:p>
    <w:p w:rsidR="00000000" w:rsidDel="00000000" w:rsidP="00000000" w:rsidRDefault="00000000" w:rsidRPr="00000000" w14:paraId="00000064">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De acuerdo con el Instituto Nacional de Ciberseguridad de </w:t>
      </w:r>
      <w:r w:rsidDel="00000000" w:rsidR="00000000" w:rsidRPr="00000000">
        <w:rPr>
          <w:sz w:val="20"/>
          <w:szCs w:val="20"/>
          <w:rtl w:val="0"/>
        </w:rPr>
        <w:t xml:space="preserve">España, el objetivo</w:t>
      </w:r>
      <w:r w:rsidDel="00000000" w:rsidR="00000000" w:rsidRPr="00000000">
        <w:rPr>
          <w:color w:val="000000"/>
          <w:sz w:val="20"/>
          <w:szCs w:val="20"/>
          <w:rtl w:val="0"/>
        </w:rPr>
        <w:t xml:space="preserve"> de este control es “Establecer </w:t>
      </w:r>
      <w:r w:rsidDel="00000000" w:rsidR="00000000" w:rsidRPr="00000000">
        <w:rPr>
          <w:sz w:val="20"/>
          <w:szCs w:val="20"/>
          <w:rtl w:val="0"/>
        </w:rPr>
        <w:t xml:space="preserve">quién</w:t>
      </w:r>
      <w:r w:rsidDel="00000000" w:rsidR="00000000" w:rsidRPr="00000000">
        <w:rPr>
          <w:color w:val="000000"/>
          <w:sz w:val="20"/>
          <w:szCs w:val="20"/>
          <w:rtl w:val="0"/>
        </w:rPr>
        <w:t xml:space="preserve">, </w:t>
      </w:r>
      <w:r w:rsidDel="00000000" w:rsidR="00000000" w:rsidRPr="00000000">
        <w:rPr>
          <w:sz w:val="20"/>
          <w:szCs w:val="20"/>
          <w:rtl w:val="0"/>
        </w:rPr>
        <w:t xml:space="preserve">cómo</w:t>
      </w:r>
      <w:r w:rsidDel="00000000" w:rsidR="00000000" w:rsidRPr="00000000">
        <w:rPr>
          <w:color w:val="000000"/>
          <w:sz w:val="20"/>
          <w:szCs w:val="20"/>
          <w:rtl w:val="0"/>
        </w:rPr>
        <w:t xml:space="preserve"> y </w:t>
      </w:r>
      <w:r w:rsidDel="00000000" w:rsidR="00000000" w:rsidRPr="00000000">
        <w:rPr>
          <w:sz w:val="20"/>
          <w:szCs w:val="20"/>
          <w:rtl w:val="0"/>
        </w:rPr>
        <w:t xml:space="preserve">cuándo</w:t>
      </w:r>
      <w:r w:rsidDel="00000000" w:rsidR="00000000" w:rsidRPr="00000000">
        <w:rPr>
          <w:color w:val="000000"/>
          <w:sz w:val="20"/>
          <w:szCs w:val="20"/>
          <w:rtl w:val="0"/>
        </w:rPr>
        <w:t xml:space="preserve"> puede acceder a los activos de información de la empresa y registrar convenientemente dichos accesos” (INCIBE, 2017). Esto conlleva establecer controles que permitan una adecuada gestión de los permisos de los usuarios u otros sistemas de información para interactuar con los activos de la organización.</w:t>
      </w:r>
    </w:p>
    <w:p w:rsidR="00000000" w:rsidDel="00000000" w:rsidP="00000000" w:rsidRDefault="00000000" w:rsidRPr="00000000" w14:paraId="00000066">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sz w:val="20"/>
          <w:szCs w:val="20"/>
          <w:rtl w:val="0"/>
        </w:rPr>
        <w:t xml:space="preserve">A continuación, es posible ver los p</w:t>
      </w:r>
      <w:commentRangeStart w:id="1"/>
      <w:r w:rsidDel="00000000" w:rsidR="00000000" w:rsidRPr="00000000">
        <w:rPr>
          <w:color w:val="000000"/>
          <w:sz w:val="20"/>
          <w:szCs w:val="20"/>
          <w:rtl w:val="0"/>
        </w:rPr>
        <w:t xml:space="preserve">asos</w:t>
      </w:r>
      <w:commentRangeEnd w:id="1"/>
      <w:r w:rsidDel="00000000" w:rsidR="00000000" w:rsidRPr="00000000">
        <w:commentReference w:id="1"/>
      </w:r>
      <w:r w:rsidDel="00000000" w:rsidR="00000000" w:rsidRPr="00000000">
        <w:rPr>
          <w:color w:val="000000"/>
          <w:sz w:val="20"/>
          <w:szCs w:val="20"/>
          <w:rtl w:val="0"/>
        </w:rPr>
        <w:t xml:space="preserve"> técnicos que se deben valorar para gestionar una adecuada autorización y acceso a los recursos requeridos, y estos son:</w:t>
      </w:r>
    </w:p>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5"/>
        <w:tblW w:w="9960.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7125"/>
        <w:tblGridChange w:id="0">
          <w:tblGrid>
            <w:gridCol w:w="2835"/>
            <w:gridCol w:w="71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114300" distT="114300" distL="114300" distR="114300">
                  <wp:extent cx="1666875" cy="850900"/>
                  <wp:effectExtent b="0" l="0" r="0" t="0"/>
                  <wp:docPr id="30"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66687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rPr>
                <w:color w:val="3c78d8"/>
                <w:sz w:val="12"/>
                <w:szCs w:val="12"/>
              </w:rPr>
            </w:pPr>
            <w:r w:rsidDel="00000000" w:rsidR="00000000" w:rsidRPr="00000000">
              <w:rPr>
                <w:sz w:val="16"/>
                <w:szCs w:val="16"/>
                <w:rtl w:val="0"/>
              </w:rPr>
              <w:t xml:space="preserve">Referencia de imagen:</w:t>
            </w:r>
            <w:r w:rsidDel="00000000" w:rsidR="00000000" w:rsidRPr="00000000">
              <w:rPr>
                <w:rtl w:val="0"/>
              </w:rPr>
            </w:r>
          </w:p>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rPr>
                <w:color w:val="3c78d8"/>
                <w:sz w:val="12"/>
                <w:szCs w:val="12"/>
              </w:rPr>
            </w:pPr>
            <w:hyperlink r:id="rId9">
              <w:r w:rsidDel="00000000" w:rsidR="00000000" w:rsidRPr="00000000">
                <w:rPr>
                  <w:color w:val="0000ff"/>
                  <w:sz w:val="12"/>
                  <w:szCs w:val="12"/>
                  <w:u w:val="single"/>
                  <w:rtl w:val="0"/>
                </w:rPr>
                <w:t xml:space="preserve">https://as1.ftcdn.net/v2/jpg/05/03/53/02/1000_F_503530212_k6UPGzDY49rd26VeOOc7Q0nRsBE0GsMk.jpg</w:t>
              </w:r>
            </w:hyperlink>
            <w:r w:rsidDel="00000000" w:rsidR="00000000" w:rsidRPr="00000000">
              <w:rPr>
                <w:color w:val="3c78d8"/>
                <w:sz w:val="12"/>
                <w:szCs w:val="12"/>
                <w:rtl w:val="0"/>
              </w:rPr>
              <w:t xml:space="preserve"> </w:t>
            </w:r>
          </w:p>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jc w:val="both"/>
              <w:rPr>
                <w:b w:val="0"/>
                <w:sz w:val="20"/>
                <w:szCs w:val="20"/>
              </w:rPr>
            </w:pPr>
            <w:r w:rsidDel="00000000" w:rsidR="00000000" w:rsidRPr="00000000">
              <w:rPr>
                <w:sz w:val="20"/>
                <w:szCs w:val="20"/>
                <w:rtl w:val="0"/>
              </w:rPr>
              <w:t xml:space="preserve">Identificación: </w:t>
            </w:r>
            <w:r w:rsidDel="00000000" w:rsidR="00000000" w:rsidRPr="00000000">
              <w:rPr>
                <w:b w:val="0"/>
                <w:sz w:val="20"/>
                <w:szCs w:val="20"/>
                <w:rtl w:val="0"/>
              </w:rPr>
              <w:t xml:space="preserve">permite identificar particularmente un usuario o un sistema con un identificador único y diferenciarlo de otros.</w:t>
            </w:r>
          </w:p>
          <w:p w:rsidR="00000000" w:rsidDel="00000000" w:rsidP="00000000" w:rsidRDefault="00000000" w:rsidRPr="00000000" w14:paraId="00000071">
            <w:pPr>
              <w:jc w:val="both"/>
              <w:rPr>
                <w:b w:val="0"/>
                <w:sz w:val="20"/>
                <w:szCs w:val="20"/>
              </w:rPr>
            </w:pPr>
            <w:r w:rsidDel="00000000" w:rsidR="00000000" w:rsidRPr="00000000">
              <w:rPr>
                <w:rtl w:val="0"/>
              </w:rPr>
            </w:r>
          </w:p>
          <w:p w:rsidR="00000000" w:rsidDel="00000000" w:rsidP="00000000" w:rsidRDefault="00000000" w:rsidRPr="00000000" w14:paraId="00000072">
            <w:pPr>
              <w:jc w:val="both"/>
              <w:rPr>
                <w:b w:val="0"/>
                <w:sz w:val="20"/>
                <w:szCs w:val="20"/>
              </w:rPr>
            </w:pPr>
            <w:r w:rsidDel="00000000" w:rsidR="00000000" w:rsidRPr="00000000">
              <w:rPr>
                <w:sz w:val="20"/>
                <w:szCs w:val="20"/>
                <w:rtl w:val="0"/>
              </w:rPr>
              <w:t xml:space="preserve">Autenticación: </w:t>
            </w:r>
            <w:r w:rsidDel="00000000" w:rsidR="00000000" w:rsidRPr="00000000">
              <w:rPr>
                <w:b w:val="0"/>
                <w:sz w:val="20"/>
                <w:szCs w:val="20"/>
                <w:rtl w:val="0"/>
              </w:rPr>
              <w:t xml:space="preserve">permite validar que el usuario o sistema que intenta acceder a un recurso es quien dice ser, mediante la validación de un mecanismo como, por ejemplo: contraseña, </w:t>
            </w:r>
            <w:r w:rsidDel="00000000" w:rsidR="00000000" w:rsidRPr="00000000">
              <w:rPr>
                <w:b w:val="0"/>
                <w:i w:val="1"/>
                <w:sz w:val="20"/>
                <w:szCs w:val="20"/>
                <w:rtl w:val="0"/>
              </w:rPr>
              <w:t xml:space="preserve">pin</w:t>
            </w:r>
            <w:r w:rsidDel="00000000" w:rsidR="00000000" w:rsidRPr="00000000">
              <w:rPr>
                <w:b w:val="0"/>
                <w:sz w:val="20"/>
                <w:szCs w:val="20"/>
                <w:rtl w:val="0"/>
              </w:rPr>
              <w:t xml:space="preserve">, </w:t>
            </w:r>
            <w:r w:rsidDel="00000000" w:rsidR="00000000" w:rsidRPr="00000000">
              <w:rPr>
                <w:b w:val="0"/>
                <w:i w:val="1"/>
                <w:sz w:val="20"/>
                <w:szCs w:val="20"/>
                <w:rtl w:val="0"/>
              </w:rPr>
              <w:t xml:space="preserve">token</w:t>
            </w:r>
            <w:r w:rsidDel="00000000" w:rsidR="00000000" w:rsidRPr="00000000">
              <w:rPr>
                <w:b w:val="0"/>
                <w:sz w:val="20"/>
                <w:szCs w:val="20"/>
                <w:rtl w:val="0"/>
              </w:rPr>
              <w:t xml:space="preserve"> o cualquier otro mecanismo asociado.</w:t>
            </w:r>
          </w:p>
          <w:p w:rsidR="00000000" w:rsidDel="00000000" w:rsidP="00000000" w:rsidRDefault="00000000" w:rsidRPr="00000000" w14:paraId="00000073">
            <w:pPr>
              <w:jc w:val="both"/>
              <w:rPr>
                <w:b w:val="0"/>
                <w:sz w:val="20"/>
                <w:szCs w:val="20"/>
              </w:rPr>
            </w:pPr>
            <w:r w:rsidDel="00000000" w:rsidR="00000000" w:rsidRPr="00000000">
              <w:rPr>
                <w:rtl w:val="0"/>
              </w:rPr>
            </w:r>
          </w:p>
          <w:p w:rsidR="00000000" w:rsidDel="00000000" w:rsidP="00000000" w:rsidRDefault="00000000" w:rsidRPr="00000000" w14:paraId="00000074">
            <w:pPr>
              <w:jc w:val="both"/>
              <w:rPr>
                <w:b w:val="0"/>
                <w:sz w:val="20"/>
                <w:szCs w:val="20"/>
              </w:rPr>
            </w:pPr>
            <w:r w:rsidDel="00000000" w:rsidR="00000000" w:rsidRPr="00000000">
              <w:rPr>
                <w:sz w:val="20"/>
                <w:szCs w:val="20"/>
                <w:rtl w:val="0"/>
              </w:rPr>
              <w:t xml:space="preserve">Autorización:</w:t>
            </w:r>
            <w:r w:rsidDel="00000000" w:rsidR="00000000" w:rsidRPr="00000000">
              <w:rPr>
                <w:b w:val="0"/>
                <w:sz w:val="20"/>
                <w:szCs w:val="20"/>
                <w:rtl w:val="0"/>
              </w:rPr>
              <w:t xml:space="preserve"> consiste en el permiso específico sobre el recurso al cual desea acceder, por ejemplo, un rol en una tabla de una base de datos.</w:t>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A continuación, en la siguiente figura, es posible apreciar un esquema que ilustra los pasos de un control para la gestión de accesos:</w:t>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A">
      <w:pPr>
        <w:keepNext w:val="1"/>
        <w:pBdr>
          <w:top w:space="0" w:sz="0" w:val="nil"/>
          <w:left w:space="0" w:sz="0" w:val="nil"/>
          <w:bottom w:space="0" w:sz="0" w:val="nil"/>
          <w:right w:space="0" w:sz="0" w:val="nil"/>
          <w:between w:space="0" w:sz="0" w:val="nil"/>
        </w:pBdr>
        <w:spacing w:after="0" w:lineRule="auto"/>
        <w:ind w:left="567" w:firstLine="0"/>
        <w:rPr>
          <w:b w:val="1"/>
          <w:color w:val="000000"/>
          <w:sz w:val="18"/>
          <w:szCs w:val="18"/>
        </w:rPr>
      </w:pPr>
      <w:r w:rsidDel="00000000" w:rsidR="00000000" w:rsidRPr="00000000">
        <w:rPr>
          <w:b w:val="1"/>
          <w:color w:val="000000"/>
          <w:sz w:val="18"/>
          <w:szCs w:val="18"/>
          <w:rtl w:val="0"/>
        </w:rPr>
        <w:t xml:space="preserve">Figura 1</w:t>
      </w:r>
    </w:p>
    <w:p w:rsidR="00000000" w:rsidDel="00000000" w:rsidP="00000000" w:rsidRDefault="00000000" w:rsidRPr="00000000" w14:paraId="0000007B">
      <w:pPr>
        <w:keepNext w:val="1"/>
        <w:pBdr>
          <w:top w:space="0" w:sz="0" w:val="nil"/>
          <w:left w:space="0" w:sz="0" w:val="nil"/>
          <w:bottom w:space="0" w:sz="0" w:val="nil"/>
          <w:right w:space="0" w:sz="0" w:val="nil"/>
          <w:between w:space="0" w:sz="0" w:val="nil"/>
        </w:pBdr>
        <w:spacing w:after="200" w:line="240" w:lineRule="auto"/>
        <w:ind w:left="567" w:firstLine="0"/>
        <w:rPr>
          <w:i w:val="1"/>
          <w:color w:val="000000"/>
          <w:sz w:val="18"/>
          <w:szCs w:val="18"/>
        </w:rPr>
      </w:pPr>
      <w:commentRangeStart w:id="2"/>
      <w:r w:rsidDel="00000000" w:rsidR="00000000" w:rsidRPr="00000000">
        <w:rPr>
          <w:i w:val="1"/>
          <w:color w:val="000000"/>
          <w:sz w:val="18"/>
          <w:szCs w:val="18"/>
          <w:rtl w:val="0"/>
        </w:rPr>
        <w:t xml:space="preserve">Pasos </w:t>
      </w:r>
      <w:commentRangeEnd w:id="2"/>
      <w:r w:rsidDel="00000000" w:rsidR="00000000" w:rsidRPr="00000000">
        <w:commentReference w:id="2"/>
      </w:r>
      <w:r w:rsidDel="00000000" w:rsidR="00000000" w:rsidRPr="00000000">
        <w:rPr>
          <w:i w:val="1"/>
          <w:color w:val="000000"/>
          <w:sz w:val="18"/>
          <w:szCs w:val="18"/>
          <w:rtl w:val="0"/>
        </w:rPr>
        <w:t xml:space="preserve">de un control de gestión de acceso</w:t>
      </w:r>
    </w:p>
    <w:p w:rsidR="00000000" w:rsidDel="00000000" w:rsidP="00000000" w:rsidRDefault="00000000" w:rsidRPr="00000000" w14:paraId="0000007C">
      <w:pPr>
        <w:pBdr>
          <w:top w:space="0" w:sz="0" w:val="nil"/>
          <w:left w:space="0" w:sz="0" w:val="nil"/>
          <w:bottom w:space="0" w:sz="0" w:val="nil"/>
          <w:right w:space="0" w:sz="0" w:val="nil"/>
          <w:between w:space="0" w:sz="0" w:val="nil"/>
        </w:pBdr>
        <w:ind w:left="720" w:firstLine="0"/>
        <w:jc w:val="center"/>
        <w:rPr>
          <w:color w:val="000000"/>
          <w:sz w:val="20"/>
          <w:szCs w:val="20"/>
        </w:rPr>
      </w:pPr>
      <w:r w:rsidDel="00000000" w:rsidR="00000000" w:rsidRPr="00000000">
        <w:rPr>
          <w:color w:val="000000"/>
          <w:sz w:val="20"/>
          <w:szCs w:val="20"/>
        </w:rPr>
        <w:drawing>
          <wp:inline distB="0" distT="0" distL="0" distR="0">
            <wp:extent cx="4906149" cy="2312675"/>
            <wp:effectExtent b="0" l="0" r="0" t="0"/>
            <wp:docPr id="3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906149" cy="23126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ind w:left="567" w:firstLine="0"/>
        <w:rPr>
          <w:color w:val="000000"/>
          <w:sz w:val="20"/>
          <w:szCs w:val="20"/>
        </w:rPr>
      </w:pPr>
      <w:r w:rsidDel="00000000" w:rsidR="00000000" w:rsidRPr="00000000">
        <w:rPr>
          <w:color w:val="000000"/>
          <w:sz w:val="20"/>
          <w:szCs w:val="20"/>
          <w:rtl w:val="0"/>
        </w:rPr>
        <w:t xml:space="preserve">Nota. Adaptado de ICHI.PRO - Introducción a la gestión de identidades y accesos</w:t>
      </w:r>
    </w:p>
    <w:p w:rsidR="00000000" w:rsidDel="00000000" w:rsidP="00000000" w:rsidRDefault="00000000" w:rsidRPr="00000000" w14:paraId="0000007E">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Como factor fundamental de este control, se debe considerar contar con mecanismos de auditoría que registren y/o alerten sobre accesos no permitidos o fallidos, con el fin de determinar accesos no autorizados.</w:t>
      </w:r>
    </w:p>
    <w:p w:rsidR="00000000" w:rsidDel="00000000" w:rsidP="00000000" w:rsidRDefault="00000000" w:rsidRPr="00000000" w14:paraId="00000080">
      <w:pPr>
        <w:pBdr>
          <w:top w:space="0" w:sz="0" w:val="nil"/>
          <w:left w:space="0" w:sz="0" w:val="nil"/>
          <w:bottom w:space="0" w:sz="0" w:val="nil"/>
          <w:right w:space="0" w:sz="0" w:val="nil"/>
          <w:between w:space="0" w:sz="0" w:val="nil"/>
        </w:pBdr>
        <w:ind w:left="567" w:firstLine="0"/>
        <w:jc w:val="both"/>
        <w:rPr>
          <w:b w:val="1"/>
          <w:color w:val="000000"/>
          <w:sz w:val="20"/>
          <w:szCs w:val="20"/>
        </w:rPr>
      </w:pPr>
      <w:r w:rsidDel="00000000" w:rsidR="00000000" w:rsidRPr="00000000">
        <w:rPr>
          <w:rtl w:val="0"/>
        </w:rPr>
      </w:r>
    </w:p>
    <w:p w:rsidR="00000000" w:rsidDel="00000000" w:rsidP="00000000" w:rsidRDefault="00000000" w:rsidRPr="00000000" w14:paraId="00000081">
      <w:pPr>
        <w:numPr>
          <w:ilvl w:val="1"/>
          <w:numId w:val="15"/>
        </w:numPr>
        <w:pBdr>
          <w:top w:space="0" w:sz="0" w:val="nil"/>
          <w:left w:space="0" w:sz="0" w:val="nil"/>
          <w:bottom w:space="0" w:sz="0" w:val="nil"/>
          <w:right w:space="0" w:sz="0" w:val="nil"/>
          <w:between w:space="0" w:sz="0" w:val="nil"/>
        </w:pBdr>
        <w:ind w:left="993" w:hanging="432"/>
        <w:jc w:val="both"/>
        <w:rPr>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082">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El control para la gestión de accesos se puede abordar desde diferentes frentes, tanto de gestión como técnicos. A continuación, se van a identificar algunos de los más comunes:</w:t>
      </w:r>
    </w:p>
    <w:p w:rsidR="00000000" w:rsidDel="00000000" w:rsidP="00000000" w:rsidRDefault="00000000" w:rsidRPr="00000000" w14:paraId="00000084">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De acuerdo con la complejidad del control, estos pueden ser:</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Básicos:</w:t>
      </w:r>
      <w:r w:rsidDel="00000000" w:rsidR="00000000" w:rsidRPr="00000000">
        <w:rPr>
          <w:color w:val="000000"/>
          <w:sz w:val="20"/>
          <w:szCs w:val="20"/>
          <w:rtl w:val="0"/>
        </w:rPr>
        <w:t xml:space="preserve"> su implementación no requiere de mayor esfuerzo ni ajustes en los sistemas de información y pueden abordarse con capacitaciones y controles básicos.</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Avanzados:</w:t>
      </w:r>
      <w:r w:rsidDel="00000000" w:rsidR="00000000" w:rsidRPr="00000000">
        <w:rPr>
          <w:color w:val="000000"/>
          <w:sz w:val="20"/>
          <w:szCs w:val="20"/>
          <w:rtl w:val="0"/>
        </w:rPr>
        <w:t xml:space="preserve"> estos controles requieren de herramientas avanzadas y establecimiento de políticas y controles, como, por ejemplo, la implementación de servicios de directorio activo y la implementación de políticas de grupo.</w:t>
      </w:r>
    </w:p>
    <w:p w:rsidR="00000000" w:rsidDel="00000000" w:rsidP="00000000" w:rsidRDefault="00000000" w:rsidRPr="00000000" w14:paraId="0000008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color w:val="000000"/>
          <w:sz w:val="20"/>
          <w:szCs w:val="20"/>
          <w:rtl w:val="0"/>
        </w:rPr>
        <w:t xml:space="preserve">Dentro de los tipos de accesos a los sistemas de información, es necesario considerar los siguientes controles</w:t>
      </w:r>
      <w:r w:rsidDel="00000000" w:rsidR="00000000" w:rsidRPr="00000000">
        <w:rPr>
          <w:sz w:val="20"/>
          <w:szCs w:val="20"/>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1058121"/>
                <wp:effectExtent b="0" l="0" r="0" t="0"/>
                <wp:wrapNone/>
                <wp:docPr id="9" name=""/>
                <a:graphic>
                  <a:graphicData uri="http://schemas.microsoft.com/office/word/2010/wordprocessingGroup">
                    <wpg:wgp>
                      <wpg:cNvGrpSpPr/>
                      <wpg:grpSpPr>
                        <a:xfrm>
                          <a:off x="2255600" y="3250925"/>
                          <a:ext cx="6180773" cy="1058121"/>
                          <a:chOff x="2255600" y="3250925"/>
                          <a:chExt cx="6180800" cy="1058150"/>
                        </a:xfrm>
                      </wpg:grpSpPr>
                      <wpg:grpSp>
                        <wpg:cNvGrpSpPr/>
                        <wpg:grpSpPr>
                          <a:xfrm>
                            <a:off x="2255614" y="3250940"/>
                            <a:ext cx="6180773" cy="1058121"/>
                            <a:chOff x="2255600" y="3250925"/>
                            <a:chExt cx="6180800" cy="1058150"/>
                          </a:xfrm>
                        </wpg:grpSpPr>
                        <wps:wsp>
                          <wps:cNvSpPr/>
                          <wps:cNvPr id="3" name="Shape 3"/>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109" name="Shape 109"/>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111" name="Shape 111"/>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13" name="Shape 113"/>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15" name="Shape 115"/>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17" name="Shape 117"/>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CF04_1_1_Mapa_cenceptual_Tipos_de_acceso_controles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1058121"/>
                <wp:effectExtent b="0" l="0" r="0" t="0"/>
                <wp:wrapNone/>
                <wp:docPr id="9"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6180773" cy="1058121"/>
                        </a:xfrm>
                        <a:prstGeom prst="rect"/>
                        <a:ln/>
                      </pic:spPr>
                    </pic:pic>
                  </a:graphicData>
                </a:graphic>
              </wp:anchor>
            </w:drawing>
          </mc:Fallback>
        </mc:AlternateContent>
      </w:r>
    </w:p>
    <w:p w:rsidR="00000000" w:rsidDel="00000000" w:rsidP="00000000" w:rsidRDefault="00000000" w:rsidRPr="00000000" w14:paraId="0000008C">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96">
      <w:pPr>
        <w:numPr>
          <w:ilvl w:val="1"/>
          <w:numId w:val="15"/>
        </w:numPr>
        <w:pBdr>
          <w:top w:space="0" w:sz="0" w:val="nil"/>
          <w:left w:space="0" w:sz="0" w:val="nil"/>
          <w:bottom w:space="0" w:sz="0" w:val="nil"/>
          <w:right w:space="0" w:sz="0" w:val="nil"/>
          <w:between w:space="0" w:sz="0" w:val="nil"/>
        </w:pBdr>
        <w:ind w:left="993" w:hanging="432"/>
        <w:rPr>
          <w:color w:val="000000"/>
          <w:sz w:val="20"/>
          <w:szCs w:val="20"/>
        </w:rPr>
      </w:pPr>
      <w:r w:rsidDel="00000000" w:rsidR="00000000" w:rsidRPr="00000000">
        <w:rPr>
          <w:b w:val="1"/>
          <w:color w:val="000000"/>
          <w:sz w:val="20"/>
          <w:szCs w:val="20"/>
          <w:rtl w:val="0"/>
        </w:rPr>
        <w:t xml:space="preserve">Características</w:t>
      </w:r>
    </w:p>
    <w:p w:rsidR="00000000" w:rsidDel="00000000" w:rsidP="00000000" w:rsidRDefault="00000000" w:rsidRPr="00000000" w14:paraId="00000097">
      <w:pPr>
        <w:pBdr>
          <w:top w:space="0" w:sz="0" w:val="nil"/>
          <w:left w:space="0" w:sz="0" w:val="nil"/>
          <w:bottom w:space="0" w:sz="0" w:val="nil"/>
          <w:right w:space="0" w:sz="0" w:val="nil"/>
          <w:between w:space="0" w:sz="0" w:val="nil"/>
        </w:pBdr>
        <w:ind w:left="561" w:firstLine="0"/>
        <w:rPr>
          <w:b w:val="1"/>
          <w:color w:val="000000"/>
          <w:sz w:val="20"/>
          <w:szCs w:val="2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La implementación de los controles para gestión del acceso debe contemplar ciertas condiciones que eleven la complejidad y dificulten el acceso no autorizado a los activos de información de la organización, como, por ejemplo:</w:t>
      </w:r>
    </w:p>
    <w:p w:rsidR="00000000" w:rsidDel="00000000" w:rsidP="00000000" w:rsidRDefault="00000000" w:rsidRPr="00000000" w14:paraId="00000099">
      <w:pPr>
        <w:pBdr>
          <w:top w:space="0" w:sz="0" w:val="nil"/>
          <w:left w:space="0" w:sz="0" w:val="nil"/>
          <w:bottom w:space="0" w:sz="0" w:val="nil"/>
          <w:right w:space="0" w:sz="0" w:val="nil"/>
          <w:between w:space="0" w:sz="0" w:val="nil"/>
        </w:pBdr>
        <w:ind w:left="144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165100</wp:posOffset>
                </wp:positionV>
                <wp:extent cx="6180773" cy="1072853"/>
                <wp:effectExtent b="0" l="0" r="0" t="0"/>
                <wp:wrapNone/>
                <wp:docPr id="13" name=""/>
                <a:graphic>
                  <a:graphicData uri="http://schemas.microsoft.com/office/word/2010/wordprocessingGroup">
                    <wpg:wgp>
                      <wpg:cNvGrpSpPr/>
                      <wpg:grpSpPr>
                        <a:xfrm>
                          <a:off x="2255600" y="3243550"/>
                          <a:ext cx="6180773" cy="1072853"/>
                          <a:chOff x="2255600" y="3243550"/>
                          <a:chExt cx="6180800" cy="1072900"/>
                        </a:xfrm>
                      </wpg:grpSpPr>
                      <wpg:grpSp>
                        <wpg:cNvGrpSpPr/>
                        <wpg:grpSpPr>
                          <a:xfrm>
                            <a:off x="2255614" y="3243574"/>
                            <a:ext cx="6180773" cy="1072853"/>
                            <a:chOff x="2255600" y="3243550"/>
                            <a:chExt cx="6180800" cy="1072900"/>
                          </a:xfrm>
                        </wpg:grpSpPr>
                        <wps:wsp>
                          <wps:cNvSpPr/>
                          <wps:cNvPr id="3" name="Shape 3"/>
                          <wps:spPr>
                            <a:xfrm>
                              <a:off x="2255600" y="3243550"/>
                              <a:ext cx="6180800" cy="107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43574"/>
                              <a:ext cx="6180773" cy="1072853"/>
                              <a:chOff x="2255600" y="3250925"/>
                              <a:chExt cx="6180800" cy="1058150"/>
                            </a:xfrm>
                          </wpg:grpSpPr>
                          <wps:wsp>
                            <wps:cNvSpPr/>
                            <wps:cNvPr id="146" name="Shape 146"/>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148" name="Shape 148"/>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150" name="Shape 150"/>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52" name="Shape 152"/>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54" name="Shape 154"/>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56" name="Shape 156"/>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CF04_1_2_carrusel de tarjetas_caracteristicas</w:t>
                                            </w:r>
                                          </w:p>
                                        </w:txbxContent>
                                      </wps:txbx>
                                      <wps:bodyPr anchorCtr="0" anchor="ctr" bIns="45700" lIns="91425" spcFirstLastPara="1" rIns="91425" wrap="square" tIns="45700">
                                        <a:noAutofit/>
                                      </wps:bodyPr>
                                    </wps:w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165100</wp:posOffset>
                </wp:positionV>
                <wp:extent cx="6180773" cy="1072853"/>
                <wp:effectExtent b="0" l="0" r="0" t="0"/>
                <wp:wrapNone/>
                <wp:docPr id="13"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6180773" cy="1072853"/>
                        </a:xfrm>
                        <a:prstGeom prst="rect"/>
                        <a:ln/>
                      </pic:spPr>
                    </pic:pic>
                  </a:graphicData>
                </a:graphic>
              </wp:anchor>
            </w:drawing>
          </mc:Fallback>
        </mc:AlternateContent>
      </w:r>
    </w:p>
    <w:p w:rsidR="00000000" w:rsidDel="00000000" w:rsidP="00000000" w:rsidRDefault="00000000" w:rsidRPr="00000000" w14:paraId="0000009A">
      <w:pPr>
        <w:pBdr>
          <w:top w:space="0" w:sz="0" w:val="nil"/>
          <w:left w:space="0" w:sz="0" w:val="nil"/>
          <w:bottom w:space="0" w:sz="0" w:val="nil"/>
          <w:right w:space="0" w:sz="0" w:val="nil"/>
          <w:between w:space="0" w:sz="0" w:val="nil"/>
        </w:pBdr>
        <w:ind w:left="1440" w:firstLine="0"/>
        <w:jc w:val="both"/>
        <w:rPr>
          <w:sz w:val="20"/>
          <w:szCs w:val="2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ind w:left="1440" w:firstLine="0"/>
        <w:jc w:val="both"/>
        <w:rPr>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ind w:left="1440" w:firstLine="0"/>
        <w:jc w:val="both"/>
        <w:rPr>
          <w:sz w:val="20"/>
          <w:szCs w:val="2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ind w:left="1440" w:firstLine="0"/>
        <w:jc w:val="both"/>
        <w:rPr>
          <w:sz w:val="20"/>
          <w:szCs w:val="2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ind w:left="1440" w:firstLine="0"/>
        <w:jc w:val="both"/>
        <w:rPr>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ind w:left="1440" w:firstLine="0"/>
        <w:jc w:val="both"/>
        <w:rPr>
          <w:sz w:val="20"/>
          <w:szCs w:val="20"/>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ind w:left="1440" w:firstLine="0"/>
        <w:jc w:val="both"/>
        <w:rPr>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ind w:left="561" w:firstLine="0"/>
        <w:rPr>
          <w:b w:val="1"/>
          <w:color w:val="000000"/>
          <w:sz w:val="20"/>
          <w:szCs w:val="2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ind w:left="851" w:hanging="360"/>
        <w:rPr>
          <w:b w:val="1"/>
          <w:color w:val="000000"/>
          <w:sz w:val="20"/>
          <w:szCs w:val="20"/>
        </w:rPr>
      </w:pPr>
      <w:r w:rsidDel="00000000" w:rsidR="00000000" w:rsidRPr="00000000">
        <w:rPr>
          <w:b w:val="1"/>
          <w:i w:val="1"/>
          <w:color w:val="000000"/>
          <w:sz w:val="20"/>
          <w:szCs w:val="20"/>
          <w:rtl w:val="0"/>
        </w:rPr>
        <w:t xml:space="preserve">Firewall </w:t>
      </w:r>
    </w:p>
    <w:p w:rsidR="00000000" w:rsidDel="00000000" w:rsidP="00000000" w:rsidRDefault="00000000" w:rsidRPr="00000000" w14:paraId="000000A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Los </w:t>
      </w:r>
      <w:r w:rsidDel="00000000" w:rsidR="00000000" w:rsidRPr="00000000">
        <w:rPr>
          <w:i w:val="1"/>
          <w:color w:val="000000"/>
          <w:sz w:val="20"/>
          <w:szCs w:val="20"/>
          <w:rtl w:val="0"/>
        </w:rPr>
        <w:t xml:space="preserve">Firewalls,</w:t>
      </w:r>
      <w:r w:rsidDel="00000000" w:rsidR="00000000" w:rsidRPr="00000000">
        <w:rPr>
          <w:color w:val="000000"/>
          <w:sz w:val="20"/>
          <w:szCs w:val="20"/>
          <w:rtl w:val="0"/>
        </w:rPr>
        <w:t xml:space="preserve"> también conocidos como </w:t>
      </w:r>
      <w:r w:rsidDel="00000000" w:rsidR="00000000" w:rsidRPr="00000000">
        <w:rPr>
          <w:b w:val="1"/>
          <w:color w:val="000000"/>
          <w:sz w:val="20"/>
          <w:szCs w:val="20"/>
          <w:rtl w:val="0"/>
        </w:rPr>
        <w:t xml:space="preserve">cortafuegos,</w:t>
      </w:r>
      <w:r w:rsidDel="00000000" w:rsidR="00000000" w:rsidRPr="00000000">
        <w:rPr>
          <w:color w:val="000000"/>
          <w:sz w:val="20"/>
          <w:szCs w:val="20"/>
          <w:rtl w:val="0"/>
        </w:rPr>
        <w:t xml:space="preserve"> cumplen la función de proteger los activos de información de la organización mediante la gestión del tráfico entrante y saliente entre redes, permitiendo bloquear o garantizar el acceso a partir de la aplicación de políticas, tal como se muestra en la siguiente figura. Teniendo presente el tráfico, por defecto, debe partir de la siguiente lógica:</w:t>
      </w:r>
    </w:p>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7">
      <w:pPr>
        <w:numPr>
          <w:ilvl w:val="0"/>
          <w:numId w:val="25"/>
        </w:numPr>
        <w:pBdr>
          <w:top w:space="0" w:sz="0" w:val="nil"/>
          <w:left w:space="0" w:sz="0" w:val="nil"/>
          <w:bottom w:space="0" w:sz="0" w:val="nil"/>
          <w:right w:space="0" w:sz="0" w:val="nil"/>
          <w:between w:space="0" w:sz="0" w:val="nil"/>
        </w:pBdr>
        <w:ind w:left="1080" w:hanging="513"/>
        <w:jc w:val="both"/>
        <w:rPr>
          <w:color w:val="000000"/>
          <w:sz w:val="20"/>
          <w:szCs w:val="20"/>
        </w:rPr>
      </w:pPr>
      <w:r w:rsidDel="00000000" w:rsidR="00000000" w:rsidRPr="00000000">
        <w:rPr>
          <w:b w:val="1"/>
          <w:sz w:val="20"/>
          <w:szCs w:val="20"/>
          <w:rtl w:val="0"/>
        </w:rPr>
        <w:t xml:space="preserve">Tráfico</w:t>
      </w:r>
      <w:r w:rsidDel="00000000" w:rsidR="00000000" w:rsidRPr="00000000">
        <w:rPr>
          <w:b w:val="1"/>
          <w:color w:val="000000"/>
          <w:sz w:val="20"/>
          <w:szCs w:val="20"/>
          <w:rtl w:val="0"/>
        </w:rPr>
        <w:t xml:space="preserve"> entrante: </w:t>
      </w:r>
      <w:r w:rsidDel="00000000" w:rsidR="00000000" w:rsidRPr="00000000">
        <w:rPr>
          <w:color w:val="000000"/>
          <w:sz w:val="20"/>
          <w:szCs w:val="20"/>
          <w:rtl w:val="0"/>
        </w:rPr>
        <w:t xml:space="preserve">bloquea todo el tráfico entrante y autoriza lo necesario.</w:t>
      </w:r>
    </w:p>
    <w:p w:rsidR="00000000" w:rsidDel="00000000" w:rsidP="00000000" w:rsidRDefault="00000000" w:rsidRPr="00000000" w14:paraId="000000A8">
      <w:pPr>
        <w:numPr>
          <w:ilvl w:val="0"/>
          <w:numId w:val="25"/>
        </w:numPr>
        <w:pBdr>
          <w:top w:space="0" w:sz="0" w:val="nil"/>
          <w:left w:space="0" w:sz="0" w:val="nil"/>
          <w:bottom w:space="0" w:sz="0" w:val="nil"/>
          <w:right w:space="0" w:sz="0" w:val="nil"/>
          <w:between w:space="0" w:sz="0" w:val="nil"/>
        </w:pBdr>
        <w:ind w:left="1080" w:hanging="513"/>
        <w:jc w:val="both"/>
        <w:rPr>
          <w:color w:val="000000"/>
          <w:sz w:val="20"/>
          <w:szCs w:val="20"/>
        </w:rPr>
      </w:pPr>
      <w:r w:rsidDel="00000000" w:rsidR="00000000" w:rsidRPr="00000000">
        <w:rPr>
          <w:b w:val="1"/>
          <w:sz w:val="20"/>
          <w:szCs w:val="20"/>
          <w:rtl w:val="0"/>
        </w:rPr>
        <w:t xml:space="preserve">Tráfico</w:t>
      </w:r>
      <w:r w:rsidDel="00000000" w:rsidR="00000000" w:rsidRPr="00000000">
        <w:rPr>
          <w:b w:val="1"/>
          <w:color w:val="000000"/>
          <w:sz w:val="20"/>
          <w:szCs w:val="20"/>
          <w:rtl w:val="0"/>
        </w:rPr>
        <w:t xml:space="preserve"> saliente:</w:t>
      </w:r>
      <w:r w:rsidDel="00000000" w:rsidR="00000000" w:rsidRPr="00000000">
        <w:rPr>
          <w:color w:val="000000"/>
          <w:sz w:val="20"/>
          <w:szCs w:val="20"/>
          <w:rtl w:val="0"/>
        </w:rPr>
        <w:t xml:space="preserve"> permite todo el tráfico saliente y restringe los destinos no deseados o peligrosos.</w:t>
      </w:r>
    </w:p>
    <w:p w:rsidR="00000000" w:rsidDel="00000000" w:rsidP="00000000" w:rsidRDefault="00000000" w:rsidRPr="00000000" w14:paraId="000000A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A">
      <w:pPr>
        <w:keepNext w:val="1"/>
        <w:pBdr>
          <w:top w:space="0" w:sz="0" w:val="nil"/>
          <w:left w:space="0" w:sz="0" w:val="nil"/>
          <w:bottom w:space="0" w:sz="0" w:val="nil"/>
          <w:right w:space="0" w:sz="0" w:val="nil"/>
          <w:between w:space="0" w:sz="0" w:val="nil"/>
        </w:pBdr>
        <w:spacing w:after="0" w:lineRule="auto"/>
        <w:ind w:left="567" w:firstLine="0"/>
        <w:rPr>
          <w:b w:val="1"/>
          <w:color w:val="000000"/>
          <w:sz w:val="18"/>
          <w:szCs w:val="18"/>
        </w:rPr>
      </w:pPr>
      <w:r w:rsidDel="00000000" w:rsidR="00000000" w:rsidRPr="00000000">
        <w:rPr>
          <w:b w:val="1"/>
          <w:color w:val="000000"/>
          <w:sz w:val="18"/>
          <w:szCs w:val="18"/>
          <w:rtl w:val="0"/>
        </w:rPr>
        <w:t xml:space="preserve">Figura 2</w:t>
      </w:r>
    </w:p>
    <w:p w:rsidR="00000000" w:rsidDel="00000000" w:rsidP="00000000" w:rsidRDefault="00000000" w:rsidRPr="00000000" w14:paraId="000000AB">
      <w:pPr>
        <w:keepNext w:val="1"/>
        <w:pBdr>
          <w:top w:space="0" w:sz="0" w:val="nil"/>
          <w:left w:space="0" w:sz="0" w:val="nil"/>
          <w:bottom w:space="0" w:sz="0" w:val="nil"/>
          <w:right w:space="0" w:sz="0" w:val="nil"/>
          <w:between w:space="0" w:sz="0" w:val="nil"/>
        </w:pBdr>
        <w:spacing w:after="200" w:line="240" w:lineRule="auto"/>
        <w:ind w:left="567" w:firstLine="0"/>
        <w:rPr>
          <w:i w:val="1"/>
          <w:color w:val="000000"/>
          <w:sz w:val="18"/>
          <w:szCs w:val="18"/>
        </w:rPr>
      </w:pPr>
      <w:commentRangeStart w:id="3"/>
      <w:r w:rsidDel="00000000" w:rsidR="00000000" w:rsidRPr="00000000">
        <w:rPr>
          <w:i w:val="1"/>
          <w:color w:val="000000"/>
          <w:sz w:val="18"/>
          <w:szCs w:val="18"/>
          <w:rtl w:val="0"/>
        </w:rPr>
        <w:t xml:space="preserve">Gestión</w:t>
      </w:r>
      <w:commentRangeEnd w:id="3"/>
      <w:r w:rsidDel="00000000" w:rsidR="00000000" w:rsidRPr="00000000">
        <w:commentReference w:id="3"/>
      </w:r>
      <w:r w:rsidDel="00000000" w:rsidR="00000000" w:rsidRPr="00000000">
        <w:rPr>
          <w:i w:val="1"/>
          <w:color w:val="000000"/>
          <w:sz w:val="18"/>
          <w:szCs w:val="18"/>
          <w:rtl w:val="0"/>
        </w:rPr>
        <w:t xml:space="preserve"> de tráfico entrante por Firewall</w:t>
      </w:r>
    </w:p>
    <w:p w:rsidR="00000000" w:rsidDel="00000000" w:rsidP="00000000" w:rsidRDefault="00000000" w:rsidRPr="00000000" w14:paraId="000000AC">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color w:val="000000"/>
          <w:sz w:val="20"/>
          <w:szCs w:val="20"/>
        </w:rPr>
        <w:drawing>
          <wp:inline distB="0" distT="0" distL="0" distR="0">
            <wp:extent cx="5126349" cy="2190476"/>
            <wp:effectExtent b="0" l="0" r="0" t="0"/>
            <wp:docPr id="31"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126349" cy="219047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ind w:left="567" w:firstLine="0"/>
        <w:rPr>
          <w:color w:val="000000"/>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Los </w:t>
      </w:r>
      <w:r w:rsidDel="00000000" w:rsidR="00000000" w:rsidRPr="00000000">
        <w:rPr>
          <w:i w:val="1"/>
          <w:color w:val="000000"/>
          <w:sz w:val="20"/>
          <w:szCs w:val="20"/>
          <w:rtl w:val="0"/>
        </w:rPr>
        <w:t xml:space="preserve">firewalls</w:t>
      </w:r>
      <w:r w:rsidDel="00000000" w:rsidR="00000000" w:rsidRPr="00000000">
        <w:rPr>
          <w:color w:val="000000"/>
          <w:sz w:val="20"/>
          <w:szCs w:val="20"/>
          <w:rtl w:val="0"/>
        </w:rPr>
        <w:t xml:space="preserve"> cuentan con políticas para la gestión de tráfico por defecto, pero cada administrador de red puede crear o modificarlas de acuerdo con sus necesidades.</w:t>
      </w:r>
    </w:p>
    <w:p w:rsidR="00000000" w:rsidDel="00000000" w:rsidP="00000000" w:rsidRDefault="00000000" w:rsidRPr="00000000" w14:paraId="000000B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ind w:left="567" w:firstLine="0"/>
        <w:rPr>
          <w:color w:val="000000"/>
          <w:sz w:val="20"/>
          <w:szCs w:val="20"/>
        </w:rPr>
      </w:pPr>
      <w:r w:rsidDel="00000000" w:rsidR="00000000" w:rsidRPr="00000000">
        <w:rPr>
          <w:color w:val="000000"/>
          <w:sz w:val="20"/>
          <w:szCs w:val="20"/>
          <w:rtl w:val="0"/>
        </w:rPr>
        <w:t xml:space="preserve">Para la operación de un </w:t>
      </w:r>
      <w:r w:rsidDel="00000000" w:rsidR="00000000" w:rsidRPr="00000000">
        <w:rPr>
          <w:i w:val="1"/>
          <w:color w:val="000000"/>
          <w:sz w:val="20"/>
          <w:szCs w:val="20"/>
          <w:rtl w:val="0"/>
        </w:rPr>
        <w:t xml:space="preserve">firewall</w:t>
      </w:r>
      <w:r w:rsidDel="00000000" w:rsidR="00000000" w:rsidRPr="00000000">
        <w:rPr>
          <w:color w:val="000000"/>
          <w:sz w:val="20"/>
          <w:szCs w:val="20"/>
          <w:rtl w:val="0"/>
        </w:rPr>
        <w:t xml:space="preserve">, es necesario tener presentes ciertos conceptos y definiciones que son muy comunes y que su conocimiento permite realizar una adecuada gestión,</w:t>
      </w:r>
      <w:r w:rsidDel="00000000" w:rsidR="00000000" w:rsidRPr="00000000">
        <w:rPr>
          <w:sz w:val="20"/>
          <w:szCs w:val="20"/>
          <w:rtl w:val="0"/>
        </w:rPr>
        <w:t xml:space="preserve"> de la siguiente manera:</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mc:AlternateContent>
          <mc:Choice Requires="wpg">
            <w:drawing>
              <wp:inline distB="0" distT="0" distL="0" distR="0">
                <wp:extent cx="6180773" cy="1072853"/>
                <wp:effectExtent b="0" l="0" r="0" t="0"/>
                <wp:docPr id="2" name=""/>
                <a:graphic>
                  <a:graphicData uri="http://schemas.microsoft.com/office/word/2010/wordprocessingGroup">
                    <wpg:wgp>
                      <wpg:cNvGrpSpPr/>
                      <wpg:grpSpPr>
                        <a:xfrm>
                          <a:off x="2255600" y="3243550"/>
                          <a:ext cx="6180773" cy="1072853"/>
                          <a:chOff x="2255600" y="3243550"/>
                          <a:chExt cx="6180800" cy="1072900"/>
                        </a:xfrm>
                      </wpg:grpSpPr>
                      <wpg:grpSp>
                        <wpg:cNvGrpSpPr/>
                        <wpg:grpSpPr>
                          <a:xfrm>
                            <a:off x="2255614" y="3243574"/>
                            <a:ext cx="6180773" cy="1072853"/>
                            <a:chOff x="2255600" y="3243550"/>
                            <a:chExt cx="6180800" cy="1072900"/>
                          </a:xfrm>
                        </wpg:grpSpPr>
                        <wps:wsp>
                          <wps:cNvSpPr/>
                          <wps:cNvPr id="3" name="Shape 3"/>
                          <wps:spPr>
                            <a:xfrm>
                              <a:off x="2255600" y="3243550"/>
                              <a:ext cx="6180800" cy="107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43574"/>
                              <a:ext cx="6180773" cy="1072853"/>
                              <a:chOff x="2255600" y="3250925"/>
                              <a:chExt cx="6180800" cy="1058150"/>
                            </a:xfrm>
                          </wpg:grpSpPr>
                          <wps:wsp>
                            <wps:cNvSpPr/>
                            <wps:cNvPr id="17" name="Shape 17"/>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19" name="Shape 19"/>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21" name="Shape 21"/>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23" name="Shape 23"/>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25" name="Shape 25"/>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27" name="Shape 27"/>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CF04_2_carrusel de tarjetas_firewall</w:t>
                                            </w:r>
                                          </w:p>
                                        </w:txbxContent>
                                      </wps:txbx>
                                      <wps:bodyPr anchorCtr="0" anchor="ctr" bIns="45700" lIns="91425" spcFirstLastPara="1" rIns="91425" wrap="square" tIns="45700">
                                        <a:noAutofit/>
                                      </wps:bodyPr>
                                    </wps:wsp>
                                  </wpg:grpSp>
                                </wpg:grpSp>
                              </wpg:grpSp>
                            </wpg:grpSp>
                          </wpg:grpSp>
                        </wpg:grpSp>
                      </wpg:grpSp>
                    </wpg:wgp>
                  </a:graphicData>
                </a:graphic>
              </wp:inline>
            </w:drawing>
          </mc:Choice>
          <mc:Fallback>
            <w:drawing>
              <wp:inline distB="0" distT="0" distL="0" distR="0">
                <wp:extent cx="6180773" cy="1072853"/>
                <wp:effectExtent b="0" l="0" r="0" t="0"/>
                <wp:docPr id="2"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6180773" cy="10728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ind w:left="993" w:firstLine="0"/>
        <w:rPr>
          <w:b w:val="1"/>
          <w:color w:val="000000"/>
          <w:sz w:val="20"/>
          <w:szCs w:val="20"/>
        </w:rPr>
      </w:pPr>
      <w:r w:rsidDel="00000000" w:rsidR="00000000" w:rsidRPr="00000000">
        <w:rPr>
          <w:rtl w:val="0"/>
        </w:rPr>
      </w:r>
    </w:p>
    <w:p w:rsidR="00000000" w:rsidDel="00000000" w:rsidP="00000000" w:rsidRDefault="00000000" w:rsidRPr="00000000" w14:paraId="000000B5">
      <w:pPr>
        <w:numPr>
          <w:ilvl w:val="1"/>
          <w:numId w:val="15"/>
        </w:numPr>
        <w:pBdr>
          <w:top w:space="0" w:sz="0" w:val="nil"/>
          <w:left w:space="0" w:sz="0" w:val="nil"/>
          <w:bottom w:space="0" w:sz="0" w:val="nil"/>
          <w:right w:space="0" w:sz="0" w:val="nil"/>
          <w:between w:space="0" w:sz="0" w:val="nil"/>
        </w:pBdr>
        <w:ind w:left="993" w:hanging="432"/>
        <w:rPr>
          <w:color w:val="000000"/>
          <w:sz w:val="20"/>
          <w:szCs w:val="20"/>
        </w:rPr>
      </w:pPr>
      <w:r w:rsidDel="00000000" w:rsidR="00000000" w:rsidRPr="00000000">
        <w:rPr>
          <w:b w:val="1"/>
          <w:color w:val="000000"/>
          <w:sz w:val="20"/>
          <w:szCs w:val="20"/>
          <w:rtl w:val="0"/>
        </w:rPr>
        <w:t xml:space="preserve">Funcionalidades</w:t>
      </w:r>
    </w:p>
    <w:p w:rsidR="00000000" w:rsidDel="00000000" w:rsidP="00000000" w:rsidRDefault="00000000" w:rsidRPr="00000000" w14:paraId="000000B6">
      <w:pPr>
        <w:pBdr>
          <w:top w:space="0" w:sz="0" w:val="nil"/>
          <w:left w:space="0" w:sz="0" w:val="nil"/>
          <w:bottom w:space="0" w:sz="0" w:val="nil"/>
          <w:right w:space="0" w:sz="0" w:val="nil"/>
          <w:between w:space="0" w:sz="0" w:val="nil"/>
        </w:pBdr>
        <w:ind w:left="792" w:firstLine="0"/>
        <w:rPr>
          <w:b w:val="1"/>
          <w:color w:val="000000"/>
          <w:sz w:val="20"/>
          <w:szCs w:val="20"/>
        </w:rPr>
      </w:pPr>
      <w:r w:rsidDel="00000000" w:rsidR="00000000" w:rsidRPr="00000000">
        <w:rPr>
          <w:b w:val="1"/>
          <w:color w:val="000000"/>
          <w:sz w:val="20"/>
          <w:szCs w:val="20"/>
          <w:rtl w:val="0"/>
        </w:rPr>
        <w:t xml:space="preserve"> </w:t>
      </w:r>
    </w:p>
    <w:p w:rsidR="00000000" w:rsidDel="00000000" w:rsidP="00000000" w:rsidRDefault="00000000" w:rsidRPr="00000000" w14:paraId="000000B7">
      <w:pPr>
        <w:pBdr>
          <w:top w:space="0" w:sz="0" w:val="nil"/>
          <w:left w:space="0" w:sz="0" w:val="nil"/>
          <w:bottom w:space="0" w:sz="0" w:val="nil"/>
          <w:right w:space="0" w:sz="0" w:val="nil"/>
          <w:between w:space="0" w:sz="0" w:val="nil"/>
        </w:pBdr>
        <w:ind w:left="567" w:firstLine="0"/>
        <w:rPr>
          <w:color w:val="000000"/>
          <w:sz w:val="20"/>
          <w:szCs w:val="20"/>
        </w:rPr>
      </w:pPr>
      <w:r w:rsidDel="00000000" w:rsidR="00000000" w:rsidRPr="00000000">
        <w:rPr>
          <w:color w:val="000000"/>
          <w:sz w:val="20"/>
          <w:szCs w:val="20"/>
          <w:rtl w:val="0"/>
        </w:rPr>
        <w:t xml:space="preserve">Entre las funciones que desempeña un </w:t>
      </w:r>
      <w:r w:rsidDel="00000000" w:rsidR="00000000" w:rsidRPr="00000000">
        <w:rPr>
          <w:i w:val="1"/>
          <w:color w:val="000000"/>
          <w:sz w:val="20"/>
          <w:szCs w:val="20"/>
          <w:rtl w:val="0"/>
        </w:rPr>
        <w:t xml:space="preserve">firewall</w:t>
      </w:r>
      <w:r w:rsidDel="00000000" w:rsidR="00000000" w:rsidRPr="00000000">
        <w:rPr>
          <w:color w:val="000000"/>
          <w:sz w:val="20"/>
          <w:szCs w:val="20"/>
          <w:rtl w:val="0"/>
        </w:rPr>
        <w:t xml:space="preserve">, se encuentran:</w:t>
      </w:r>
    </w:p>
    <w:p w:rsidR="00000000" w:rsidDel="00000000" w:rsidP="00000000" w:rsidRDefault="00000000" w:rsidRPr="00000000" w14:paraId="000000B8">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ind w:left="1440" w:hanging="720"/>
        <w:rPr>
          <w:color w:val="000000"/>
          <w:sz w:val="20"/>
          <w:szCs w:val="20"/>
        </w:rPr>
      </w:pPr>
      <w:r w:rsidDel="00000000" w:rsidR="00000000" w:rsidRPr="00000000">
        <w:rPr>
          <w:color w:val="000000"/>
          <w:sz w:val="20"/>
          <w:szCs w:val="20"/>
          <w:rtl w:val="0"/>
        </w:rPr>
        <w:t xml:space="preserve">Proteger los activos de información de la organización.</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ind w:left="1440" w:hanging="720"/>
        <w:rPr>
          <w:color w:val="000000"/>
          <w:sz w:val="20"/>
          <w:szCs w:val="20"/>
        </w:rPr>
      </w:pPr>
      <w:r w:rsidDel="00000000" w:rsidR="00000000" w:rsidRPr="00000000">
        <w:rPr>
          <w:color w:val="000000"/>
          <w:sz w:val="20"/>
          <w:szCs w:val="20"/>
          <w:rtl w:val="0"/>
        </w:rPr>
        <w:t xml:space="preserve">Evitar accesos no permitidos por usuarios no autorizados hacia nuestra red.</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ind w:left="1440" w:hanging="720"/>
        <w:rPr>
          <w:color w:val="000000"/>
          <w:sz w:val="20"/>
          <w:szCs w:val="20"/>
        </w:rPr>
      </w:pPr>
      <w:r w:rsidDel="00000000" w:rsidR="00000000" w:rsidRPr="00000000">
        <w:rPr>
          <w:sz w:val="20"/>
          <w:szCs w:val="20"/>
          <w:rtl w:val="0"/>
        </w:rPr>
        <w:t xml:space="preserve">Controlar</w:t>
      </w:r>
      <w:r w:rsidDel="00000000" w:rsidR="00000000" w:rsidRPr="00000000">
        <w:rPr>
          <w:color w:val="000000"/>
          <w:sz w:val="20"/>
          <w:szCs w:val="20"/>
          <w:rtl w:val="0"/>
        </w:rPr>
        <w:t xml:space="preserve"> la cantidad de usuarios conectados a un servicio.</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ind w:left="1440" w:hanging="720"/>
        <w:rPr>
          <w:color w:val="000000"/>
          <w:sz w:val="20"/>
          <w:szCs w:val="20"/>
        </w:rPr>
      </w:pPr>
      <w:r w:rsidDel="00000000" w:rsidR="00000000" w:rsidRPr="00000000">
        <w:rPr>
          <w:color w:val="000000"/>
          <w:sz w:val="20"/>
          <w:szCs w:val="20"/>
          <w:rtl w:val="0"/>
        </w:rPr>
        <w:t xml:space="preserve">Restringir el tráfico saliente hacia los destinos autorizados.</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ind w:left="1440" w:hanging="720"/>
        <w:rPr>
          <w:color w:val="000000"/>
          <w:sz w:val="20"/>
          <w:szCs w:val="20"/>
        </w:rPr>
      </w:pPr>
      <w:r w:rsidDel="00000000" w:rsidR="00000000" w:rsidRPr="00000000">
        <w:rPr>
          <w:color w:val="000000"/>
          <w:sz w:val="20"/>
          <w:szCs w:val="20"/>
          <w:rtl w:val="0"/>
        </w:rPr>
        <w:t xml:space="preserve">Evitar ataques de </w:t>
      </w:r>
      <w:r w:rsidDel="00000000" w:rsidR="00000000" w:rsidRPr="00000000">
        <w:rPr>
          <w:sz w:val="20"/>
          <w:szCs w:val="20"/>
          <w:rtl w:val="0"/>
        </w:rPr>
        <w:t xml:space="preserve">presentación</w:t>
      </w:r>
      <w:r w:rsidDel="00000000" w:rsidR="00000000" w:rsidRPr="00000000">
        <w:rPr>
          <w:color w:val="000000"/>
          <w:sz w:val="20"/>
          <w:szCs w:val="20"/>
          <w:rtl w:val="0"/>
        </w:rPr>
        <w:t xml:space="preserve"> hacia la red interna, por ejemplo, deteniendo ataques de denegación de servicios o de suplantación IP </w:t>
      </w:r>
      <w:r w:rsidDel="00000000" w:rsidR="00000000" w:rsidRPr="00000000">
        <w:rPr>
          <w:i w:val="1"/>
          <w:color w:val="000000"/>
          <w:sz w:val="20"/>
          <w:szCs w:val="20"/>
          <w:rtl w:val="0"/>
        </w:rPr>
        <w:t xml:space="preserve">Address Spoofing,</w:t>
      </w:r>
      <w:r w:rsidDel="00000000" w:rsidR="00000000" w:rsidRPr="00000000">
        <w:rPr>
          <w:color w:val="000000"/>
          <w:sz w:val="20"/>
          <w:szCs w:val="20"/>
          <w:rtl w:val="0"/>
        </w:rPr>
        <w:t xml:space="preserve"> entre otros.</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ind w:left="1440" w:hanging="720"/>
        <w:rPr>
          <w:color w:val="000000"/>
          <w:sz w:val="20"/>
          <w:szCs w:val="20"/>
        </w:rPr>
      </w:pPr>
      <w:r w:rsidDel="00000000" w:rsidR="00000000" w:rsidRPr="00000000">
        <w:rPr>
          <w:color w:val="000000"/>
          <w:sz w:val="20"/>
          <w:szCs w:val="20"/>
          <w:rtl w:val="0"/>
        </w:rPr>
        <w:t xml:space="preserve">Brindar los informes necesarios para </w:t>
      </w:r>
      <w:r w:rsidDel="00000000" w:rsidR="00000000" w:rsidRPr="00000000">
        <w:rPr>
          <w:sz w:val="20"/>
          <w:szCs w:val="20"/>
          <w:rtl w:val="0"/>
        </w:rPr>
        <w:t xml:space="preserve">auditoría</w:t>
      </w:r>
      <w:r w:rsidDel="00000000" w:rsidR="00000000" w:rsidRPr="00000000">
        <w:rPr>
          <w:color w:val="000000"/>
          <w:sz w:val="20"/>
          <w:szCs w:val="20"/>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0C0">
      <w:pPr>
        <w:numPr>
          <w:ilvl w:val="1"/>
          <w:numId w:val="15"/>
        </w:numPr>
        <w:pBdr>
          <w:top w:space="0" w:sz="0" w:val="nil"/>
          <w:left w:space="0" w:sz="0" w:val="nil"/>
          <w:bottom w:space="0" w:sz="0" w:val="nil"/>
          <w:right w:space="0" w:sz="0" w:val="nil"/>
          <w:between w:space="0" w:sz="0" w:val="nil"/>
        </w:pBdr>
        <w:ind w:left="993" w:hanging="432"/>
        <w:rPr>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ind w:left="567" w:firstLine="0"/>
        <w:rPr>
          <w:color w:val="000000"/>
          <w:sz w:val="20"/>
          <w:szCs w:val="20"/>
        </w:rPr>
      </w:pPr>
      <w:r w:rsidDel="00000000" w:rsidR="00000000" w:rsidRPr="00000000">
        <w:rPr>
          <w:color w:val="000000"/>
          <w:sz w:val="20"/>
          <w:szCs w:val="20"/>
          <w:rtl w:val="0"/>
        </w:rPr>
        <w:t xml:space="preserve">Existe actualmente gran variedad de soluciones </w:t>
      </w:r>
      <w:r w:rsidDel="00000000" w:rsidR="00000000" w:rsidRPr="00000000">
        <w:rPr>
          <w:i w:val="1"/>
          <w:color w:val="000000"/>
          <w:sz w:val="20"/>
          <w:szCs w:val="20"/>
          <w:rtl w:val="0"/>
        </w:rPr>
        <w:t xml:space="preserve">Firewall</w:t>
      </w:r>
      <w:r w:rsidDel="00000000" w:rsidR="00000000" w:rsidRPr="00000000">
        <w:rPr>
          <w:color w:val="000000"/>
          <w:sz w:val="20"/>
          <w:szCs w:val="20"/>
          <w:rtl w:val="0"/>
        </w:rPr>
        <w:t xml:space="preserve">, entre las cuales es importante identificar las relacionadas en el siguiente vide</w:t>
      </w:r>
      <w:commentRangeStart w:id="4"/>
      <w:r w:rsidDel="00000000" w:rsidR="00000000" w:rsidRPr="00000000">
        <w:rPr>
          <w:color w:val="000000"/>
          <w:sz w:val="20"/>
          <w:szCs w:val="20"/>
          <w:rtl w:val="0"/>
        </w:rPr>
        <w:t xml:space="preserve">o:</w:t>
      </w:r>
    </w:p>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88900</wp:posOffset>
                </wp:positionV>
                <wp:extent cx="6180773" cy="1058121"/>
                <wp:effectExtent b="0" l="0" r="0" t="0"/>
                <wp:wrapNone/>
                <wp:docPr id="7" name=""/>
                <a:graphic>
                  <a:graphicData uri="http://schemas.microsoft.com/office/word/2010/wordprocessingGroup">
                    <wpg:wgp>
                      <wpg:cNvGrpSpPr/>
                      <wpg:grpSpPr>
                        <a:xfrm>
                          <a:off x="2255600" y="3250925"/>
                          <a:ext cx="6180773" cy="1058121"/>
                          <a:chOff x="2255600" y="3250925"/>
                          <a:chExt cx="6180800" cy="1058150"/>
                        </a:xfrm>
                      </wpg:grpSpPr>
                      <wpg:grpSp>
                        <wpg:cNvGrpSpPr/>
                        <wpg:grpSpPr>
                          <a:xfrm>
                            <a:off x="2255614" y="3250940"/>
                            <a:ext cx="6180773" cy="1058121"/>
                            <a:chOff x="2255600" y="3250925"/>
                            <a:chExt cx="6180800" cy="1058150"/>
                          </a:xfrm>
                        </wpg:grpSpPr>
                        <wps:wsp>
                          <wps:cNvSpPr/>
                          <wps:cNvPr id="3" name="Shape 3"/>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83" name="Shape 83"/>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85" name="Shape 85"/>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87" name="Shape 87"/>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89" name="Shape 89"/>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91" name="Shape 91"/>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CF04_2_2_Video_Tipos_de_soluciones_Firewall</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88900</wp:posOffset>
                </wp:positionV>
                <wp:extent cx="6180773" cy="1058121"/>
                <wp:effectExtent b="0" l="0" r="0" t="0"/>
                <wp:wrapNone/>
                <wp:docPr id="7"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6180773" cy="1058121"/>
                        </a:xfrm>
                        <a:prstGeom prst="rect"/>
                        <a:ln/>
                      </pic:spPr>
                    </pic:pic>
                  </a:graphicData>
                </a:graphic>
              </wp:anchor>
            </w:drawing>
          </mc:Fallback>
        </mc:AlternateContent>
      </w:r>
    </w:p>
    <w:p w:rsidR="00000000" w:rsidDel="00000000" w:rsidP="00000000" w:rsidRDefault="00000000" w:rsidRPr="00000000" w14:paraId="000000C4">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rtl w:val="0"/>
        </w:rPr>
      </w:r>
    </w:p>
    <w:p w:rsidR="00000000" w:rsidDel="00000000" w:rsidP="00000000" w:rsidRDefault="00000000" w:rsidRPr="00000000" w14:paraId="000000C9">
      <w:pPr>
        <w:ind w:left="284" w:firstLine="0"/>
        <w:rPr>
          <w:b w:val="1"/>
          <w:sz w:val="20"/>
          <w:szCs w:val="20"/>
        </w:rPr>
      </w:pPr>
      <w:r w:rsidDel="00000000" w:rsidR="00000000" w:rsidRPr="00000000">
        <w:rPr>
          <w:rtl w:val="0"/>
        </w:rPr>
      </w:r>
    </w:p>
    <w:p w:rsidR="00000000" w:rsidDel="00000000" w:rsidP="00000000" w:rsidRDefault="00000000" w:rsidRPr="00000000" w14:paraId="000000CA">
      <w:pPr>
        <w:ind w:left="284" w:firstLine="0"/>
        <w:rPr>
          <w:b w:val="1"/>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CB">
      <w:pPr>
        <w:ind w:left="284" w:firstLine="0"/>
        <w:rPr>
          <w:b w:val="1"/>
          <w:sz w:val="20"/>
          <w:szCs w:val="20"/>
        </w:rPr>
      </w:pPr>
      <w:r w:rsidDel="00000000" w:rsidR="00000000" w:rsidRPr="00000000">
        <w:rPr>
          <w:rtl w:val="0"/>
        </w:rPr>
      </w:r>
    </w:p>
    <w:p w:rsidR="00000000" w:rsidDel="00000000" w:rsidP="00000000" w:rsidRDefault="00000000" w:rsidRPr="00000000" w14:paraId="000000CC">
      <w:pPr>
        <w:ind w:left="284" w:firstLine="0"/>
        <w:rPr>
          <w:b w:val="1"/>
          <w:sz w:val="20"/>
          <w:szCs w:val="20"/>
        </w:rPr>
      </w:pPr>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ind w:left="851" w:hanging="360"/>
        <w:rPr>
          <w:b w:val="1"/>
          <w:color w:val="000000"/>
          <w:sz w:val="20"/>
          <w:szCs w:val="20"/>
        </w:rPr>
      </w:pPr>
      <w:r w:rsidDel="00000000" w:rsidR="00000000" w:rsidRPr="00000000">
        <w:rPr>
          <w:b w:val="1"/>
          <w:color w:val="000000"/>
          <w:sz w:val="20"/>
          <w:szCs w:val="20"/>
          <w:rtl w:val="0"/>
        </w:rPr>
        <w:t xml:space="preserve">IDS/IPS, Sistemas de detección y prevención de intrusos</w:t>
      </w:r>
    </w:p>
    <w:p w:rsidR="00000000" w:rsidDel="00000000" w:rsidP="00000000" w:rsidRDefault="00000000" w:rsidRPr="00000000" w14:paraId="000000CE">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A continuación, se encuentra otro tipo de soluciones que complementan la seguridad perimetral de nuestra organización a partir del análisis del tráfico que pasa por la red, identificando accesos no autorizados hacia algún recurso del perímetro.</w:t>
      </w:r>
    </w:p>
    <w:p w:rsidR="00000000" w:rsidDel="00000000" w:rsidP="00000000" w:rsidRDefault="00000000" w:rsidRPr="00000000" w14:paraId="000000D0">
      <w:pPr>
        <w:pBdr>
          <w:top w:space="0" w:sz="0" w:val="nil"/>
          <w:left w:space="0" w:sz="0" w:val="nil"/>
          <w:bottom w:space="0" w:sz="0" w:val="nil"/>
          <w:right w:space="0" w:sz="0" w:val="nil"/>
          <w:between w:space="0" w:sz="0" w:val="nil"/>
        </w:pBdr>
        <w:ind w:left="567" w:firstLine="0"/>
        <w:rPr>
          <w:b w:val="1"/>
          <w:color w:val="000000"/>
          <w:sz w:val="20"/>
          <w:szCs w:val="20"/>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993" w:right="0" w:hanging="432"/>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Definiciones</w:t>
      </w:r>
    </w:p>
    <w:p w:rsidR="00000000" w:rsidDel="00000000" w:rsidP="00000000" w:rsidRDefault="00000000" w:rsidRPr="00000000" w14:paraId="000000D2">
      <w:pPr>
        <w:ind w:left="567" w:firstLine="0"/>
        <w:jc w:val="both"/>
        <w:rPr>
          <w:sz w:val="20"/>
          <w:szCs w:val="20"/>
        </w:rPr>
      </w:pPr>
      <w:r w:rsidDel="00000000" w:rsidR="00000000" w:rsidRPr="00000000">
        <w:rPr>
          <w:rtl w:val="0"/>
        </w:rPr>
      </w:r>
    </w:p>
    <w:p w:rsidR="00000000" w:rsidDel="00000000" w:rsidP="00000000" w:rsidRDefault="00000000" w:rsidRPr="00000000" w14:paraId="000000D3">
      <w:pPr>
        <w:ind w:left="567" w:firstLine="0"/>
        <w:jc w:val="both"/>
        <w:rPr>
          <w:sz w:val="20"/>
          <w:szCs w:val="20"/>
        </w:rPr>
      </w:pPr>
      <w:r w:rsidDel="00000000" w:rsidR="00000000" w:rsidRPr="00000000">
        <w:rPr>
          <w:sz w:val="20"/>
          <w:szCs w:val="20"/>
          <w:rtl w:val="0"/>
        </w:rPr>
        <w:t xml:space="preserve">Observe las siguientes definiciones de los diferentes conceptos y sus características:</w:t>
      </w:r>
    </w:p>
    <w:p w:rsidR="00000000" w:rsidDel="00000000" w:rsidP="00000000" w:rsidRDefault="00000000" w:rsidRPr="00000000" w14:paraId="000000D4">
      <w:pPr>
        <w:ind w:left="567" w:firstLine="0"/>
        <w:jc w:val="both"/>
        <w:rPr>
          <w:sz w:val="20"/>
          <w:szCs w:val="20"/>
        </w:rPr>
      </w:pPr>
      <w:r w:rsidDel="00000000" w:rsidR="00000000" w:rsidRPr="00000000">
        <w:rPr>
          <w:rtl w:val="0"/>
        </w:rPr>
      </w:r>
    </w:p>
    <w:p w:rsidR="00000000" w:rsidDel="00000000" w:rsidP="00000000" w:rsidRDefault="00000000" w:rsidRPr="00000000" w14:paraId="000000D5">
      <w:pPr>
        <w:ind w:left="567" w:firstLine="0"/>
        <w:jc w:val="both"/>
        <w:rPr>
          <w:sz w:val="20"/>
          <w:szCs w:val="20"/>
        </w:rPr>
      </w:pPr>
      <w:r w:rsidDel="00000000" w:rsidR="00000000" w:rsidRPr="00000000">
        <w:rPr>
          <w:b w:val="1"/>
          <w:sz w:val="20"/>
          <w:szCs w:val="20"/>
          <w:rtl w:val="0"/>
        </w:rPr>
        <w:t xml:space="preserve">IDS e IPS:</w:t>
      </w:r>
      <w:r w:rsidDel="00000000" w:rsidR="00000000" w:rsidRPr="00000000">
        <w:rPr>
          <w:rtl w:val="0"/>
        </w:rPr>
      </w:r>
    </w:p>
    <w:p w:rsidR="00000000" w:rsidDel="00000000" w:rsidP="00000000" w:rsidRDefault="00000000" w:rsidRPr="00000000" w14:paraId="000000D6">
      <w:pPr>
        <w:ind w:left="1080" w:firstLine="0"/>
        <w:jc w:val="both"/>
        <w:rPr>
          <w:sz w:val="20"/>
          <w:szCs w:val="20"/>
        </w:rPr>
      </w:pPr>
      <w:r w:rsidDel="00000000" w:rsidR="00000000" w:rsidRPr="00000000">
        <w:rPr>
          <w:sz w:val="20"/>
          <w:szCs w:val="20"/>
          <w:rtl w:val="0"/>
        </w:rPr>
        <w:t xml:space="preserve">Se consolidan como herramientas para la detección y la prevención de intrusiones en redes de datos.</w:t>
      </w:r>
    </w:p>
    <w:p w:rsidR="00000000" w:rsidDel="00000000" w:rsidP="00000000" w:rsidRDefault="00000000" w:rsidRPr="00000000" w14:paraId="000000D7">
      <w:pPr>
        <w:ind w:left="1080" w:firstLine="0"/>
        <w:jc w:val="both"/>
        <w:rPr>
          <w:sz w:val="20"/>
          <w:szCs w:val="20"/>
        </w:rPr>
      </w:pPr>
      <w:r w:rsidDel="00000000" w:rsidR="00000000" w:rsidRPr="00000000">
        <w:rPr>
          <w:sz w:val="20"/>
          <w:szCs w:val="20"/>
          <w:rtl w:val="0"/>
        </w:rPr>
        <w:t xml:space="preserve">Operan analizando el tráfico que circula desde redes externas y comparándolo con patrones basados en firmas.</w:t>
      </w:r>
    </w:p>
    <w:p w:rsidR="00000000" w:rsidDel="00000000" w:rsidP="00000000" w:rsidRDefault="00000000" w:rsidRPr="00000000" w14:paraId="000000D8">
      <w:pPr>
        <w:ind w:left="1080" w:firstLine="0"/>
        <w:jc w:val="both"/>
        <w:rPr>
          <w:sz w:val="20"/>
          <w:szCs w:val="20"/>
        </w:rPr>
      </w:pPr>
      <w:r w:rsidDel="00000000" w:rsidR="00000000" w:rsidRPr="00000000">
        <w:rPr>
          <w:sz w:val="20"/>
          <w:szCs w:val="20"/>
          <w:rtl w:val="0"/>
        </w:rPr>
        <w:t xml:space="preserve">Permite identificar comportamientos sospechosos. </w:t>
      </w:r>
    </w:p>
    <w:p w:rsidR="00000000" w:rsidDel="00000000" w:rsidP="00000000" w:rsidRDefault="00000000" w:rsidRPr="00000000" w14:paraId="000000D9">
      <w:pPr>
        <w:ind w:left="1080" w:firstLine="0"/>
        <w:jc w:val="both"/>
        <w:rPr>
          <w:sz w:val="20"/>
          <w:szCs w:val="20"/>
        </w:rPr>
      </w:pPr>
      <w:r w:rsidDel="00000000" w:rsidR="00000000" w:rsidRPr="00000000">
        <w:rPr>
          <w:sz w:val="20"/>
          <w:szCs w:val="20"/>
          <w:rtl w:val="0"/>
        </w:rPr>
        <w:t xml:space="preserve">Establece el comportamiento de los dispositivos frente al tráfico.</w:t>
      </w:r>
    </w:p>
    <w:p w:rsidR="00000000" w:rsidDel="00000000" w:rsidP="00000000" w:rsidRDefault="00000000" w:rsidRPr="00000000" w14:paraId="000000DA">
      <w:pPr>
        <w:ind w:left="360" w:firstLine="0"/>
        <w:jc w:val="both"/>
        <w:rPr>
          <w:sz w:val="20"/>
          <w:szCs w:val="20"/>
        </w:rPr>
      </w:pPr>
      <w:r w:rsidDel="00000000" w:rsidR="00000000" w:rsidRPr="00000000">
        <w:rPr>
          <w:rtl w:val="0"/>
        </w:rPr>
      </w:r>
    </w:p>
    <w:p w:rsidR="00000000" w:rsidDel="00000000" w:rsidP="00000000" w:rsidRDefault="00000000" w:rsidRPr="00000000" w14:paraId="000000DB">
      <w:pPr>
        <w:ind w:left="567" w:firstLine="0"/>
        <w:jc w:val="both"/>
        <w:rPr>
          <w:sz w:val="20"/>
          <w:szCs w:val="20"/>
        </w:rPr>
      </w:pPr>
      <w:r w:rsidDel="00000000" w:rsidR="00000000" w:rsidRPr="00000000">
        <w:rPr>
          <w:sz w:val="20"/>
          <w:szCs w:val="20"/>
          <w:rtl w:val="0"/>
        </w:rPr>
        <w:t xml:space="preserve">Las siguientes son las características de cada uno de ellos y la forma como se integran a las infraestructuras de red:</w:t>
      </w:r>
    </w:p>
    <w:p w:rsidR="00000000" w:rsidDel="00000000" w:rsidP="00000000" w:rsidRDefault="00000000" w:rsidRPr="00000000" w14:paraId="000000DC">
      <w:pPr>
        <w:pBdr>
          <w:top w:space="0" w:sz="0" w:val="nil"/>
          <w:left w:space="0" w:sz="0" w:val="nil"/>
          <w:bottom w:space="0" w:sz="0" w:val="nil"/>
          <w:right w:space="0" w:sz="0" w:val="nil"/>
          <w:between w:space="0" w:sz="0" w:val="nil"/>
        </w:pBdr>
        <w:rPr>
          <w:b w:val="1"/>
          <w:sz w:val="20"/>
          <w:szCs w:val="20"/>
        </w:rPr>
      </w:pPr>
      <w:r w:rsidDel="00000000" w:rsidR="00000000" w:rsidRPr="00000000">
        <w:rPr>
          <w:sz w:val="20"/>
          <w:szCs w:val="20"/>
          <w:rtl w:val="0"/>
        </w:rPr>
        <w:tab/>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b w:val="1"/>
          <w:color w:val="000000"/>
          <w:sz w:val="20"/>
          <w:szCs w:val="20"/>
          <w:rtl w:val="0"/>
        </w:rPr>
        <w:t xml:space="preserve">IDS (</w:t>
      </w:r>
      <w:r w:rsidDel="00000000" w:rsidR="00000000" w:rsidRPr="00000000">
        <w:rPr>
          <w:b w:val="1"/>
          <w:i w:val="1"/>
          <w:color w:val="000000"/>
          <w:sz w:val="20"/>
          <w:szCs w:val="20"/>
          <w:rtl w:val="0"/>
        </w:rPr>
        <w:t xml:space="preserve">Intrusion Detection System</w:t>
      </w:r>
      <w:r w:rsidDel="00000000" w:rsidR="00000000" w:rsidRPr="00000000">
        <w:rPr>
          <w:b w:val="1"/>
          <w:color w:val="000000"/>
          <w:sz w:val="20"/>
          <w:szCs w:val="20"/>
          <w:rtl w:val="0"/>
        </w:rPr>
        <w:t xml:space="preserve">): </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DF">
      <w:pPr>
        <w:numPr>
          <w:ilvl w:val="0"/>
          <w:numId w:val="22"/>
        </w:numPr>
        <w:pBdr>
          <w:top w:space="0" w:sz="0" w:val="nil"/>
          <w:left w:space="0" w:sz="0" w:val="nil"/>
          <w:bottom w:space="0" w:sz="0" w:val="nil"/>
          <w:right w:space="0" w:sz="0" w:val="nil"/>
          <w:between w:space="0" w:sz="0" w:val="nil"/>
        </w:pBdr>
        <w:ind w:left="851" w:hanging="360"/>
        <w:jc w:val="both"/>
        <w:rPr>
          <w:sz w:val="20"/>
          <w:szCs w:val="20"/>
        </w:rPr>
      </w:pPr>
      <w:r w:rsidDel="00000000" w:rsidR="00000000" w:rsidRPr="00000000">
        <w:rPr>
          <w:sz w:val="20"/>
          <w:szCs w:val="20"/>
          <w:rtl w:val="0"/>
        </w:rPr>
        <w:t xml:space="preserve">S</w:t>
      </w:r>
      <w:r w:rsidDel="00000000" w:rsidR="00000000" w:rsidRPr="00000000">
        <w:rPr>
          <w:color w:val="000000"/>
          <w:sz w:val="20"/>
          <w:szCs w:val="20"/>
          <w:rtl w:val="0"/>
        </w:rPr>
        <w:t xml:space="preserve">oluciones para el monitoreo de la seguridad perimet</w:t>
      </w:r>
      <w:r w:rsidDel="00000000" w:rsidR="00000000" w:rsidRPr="00000000">
        <w:rPr>
          <w:sz w:val="20"/>
          <w:szCs w:val="20"/>
          <w:rtl w:val="0"/>
        </w:rPr>
        <w:t xml:space="preserve">r</w:t>
      </w:r>
      <w:r w:rsidDel="00000000" w:rsidR="00000000" w:rsidRPr="00000000">
        <w:rPr>
          <w:color w:val="000000"/>
          <w:sz w:val="20"/>
          <w:szCs w:val="20"/>
          <w:rtl w:val="0"/>
        </w:rPr>
        <w:t xml:space="preserve">al.</w:t>
      </w:r>
      <w:r w:rsidDel="00000000" w:rsidR="00000000" w:rsidRPr="00000000">
        <w:rPr>
          <w:rtl w:val="0"/>
        </w:rPr>
      </w:r>
    </w:p>
    <w:p w:rsidR="00000000" w:rsidDel="00000000" w:rsidP="00000000" w:rsidRDefault="00000000" w:rsidRPr="00000000" w14:paraId="000000E0">
      <w:pPr>
        <w:numPr>
          <w:ilvl w:val="0"/>
          <w:numId w:val="22"/>
        </w:numPr>
        <w:pBdr>
          <w:top w:space="0" w:sz="0" w:val="nil"/>
          <w:left w:space="0" w:sz="0" w:val="nil"/>
          <w:bottom w:space="0" w:sz="0" w:val="nil"/>
          <w:right w:space="0" w:sz="0" w:val="nil"/>
          <w:between w:space="0" w:sz="0" w:val="nil"/>
        </w:pBdr>
        <w:ind w:left="851" w:hanging="360"/>
        <w:jc w:val="both"/>
        <w:rPr>
          <w:sz w:val="20"/>
          <w:szCs w:val="20"/>
        </w:rPr>
      </w:pPr>
      <w:r w:rsidDel="00000000" w:rsidR="00000000" w:rsidRPr="00000000">
        <w:rPr>
          <w:sz w:val="20"/>
          <w:szCs w:val="20"/>
          <w:rtl w:val="0"/>
        </w:rPr>
        <w:t xml:space="preserve">S</w:t>
      </w:r>
      <w:r w:rsidDel="00000000" w:rsidR="00000000" w:rsidRPr="00000000">
        <w:rPr>
          <w:color w:val="000000"/>
          <w:sz w:val="20"/>
          <w:szCs w:val="20"/>
          <w:rtl w:val="0"/>
        </w:rPr>
        <w:t xml:space="preserve">on sistemas que monitorizan el tráfico entrante y lo cotejan con una base de datos actualizada de firmas de ataque </w:t>
      </w:r>
      <w:r w:rsidDel="00000000" w:rsidR="00000000" w:rsidRPr="00000000">
        <w:rPr>
          <w:sz w:val="20"/>
          <w:szCs w:val="20"/>
          <w:rtl w:val="0"/>
        </w:rPr>
        <w:t xml:space="preserve">conocidas.</w:t>
      </w:r>
    </w:p>
    <w:p w:rsidR="00000000" w:rsidDel="00000000" w:rsidP="00000000" w:rsidRDefault="00000000" w:rsidRPr="00000000" w14:paraId="000000E1">
      <w:pPr>
        <w:numPr>
          <w:ilvl w:val="0"/>
          <w:numId w:val="22"/>
        </w:numPr>
        <w:pBdr>
          <w:top w:space="0" w:sz="0" w:val="nil"/>
          <w:left w:space="0" w:sz="0" w:val="nil"/>
          <w:bottom w:space="0" w:sz="0" w:val="nil"/>
          <w:right w:space="0" w:sz="0" w:val="nil"/>
          <w:between w:space="0" w:sz="0" w:val="nil"/>
        </w:pBdr>
        <w:ind w:left="851" w:hanging="360"/>
        <w:jc w:val="both"/>
        <w:rPr>
          <w:sz w:val="20"/>
          <w:szCs w:val="20"/>
        </w:rPr>
      </w:pPr>
      <w:r w:rsidDel="00000000" w:rsidR="00000000" w:rsidRPr="00000000">
        <w:rPr>
          <w:sz w:val="20"/>
          <w:szCs w:val="20"/>
          <w:rtl w:val="0"/>
        </w:rPr>
        <w:t xml:space="preserve">S</w:t>
      </w:r>
      <w:r w:rsidDel="00000000" w:rsidR="00000000" w:rsidRPr="00000000">
        <w:rPr>
          <w:color w:val="000000"/>
          <w:sz w:val="20"/>
          <w:szCs w:val="20"/>
          <w:rtl w:val="0"/>
        </w:rPr>
        <w:t xml:space="preserve">e encargan de generar los mensajes de advertencia para que el administrador de la red tome las acciones correspondientes.</w:t>
      </w:r>
      <w:r w:rsidDel="00000000" w:rsidR="00000000" w:rsidRPr="00000000">
        <w:rPr>
          <w:rtl w:val="0"/>
        </w:rPr>
      </w:r>
    </w:p>
    <w:p w:rsidR="00000000" w:rsidDel="00000000" w:rsidP="00000000" w:rsidRDefault="00000000" w:rsidRPr="00000000" w14:paraId="000000E2">
      <w:pPr>
        <w:numPr>
          <w:ilvl w:val="0"/>
          <w:numId w:val="22"/>
        </w:numPr>
        <w:pBdr>
          <w:top w:space="0" w:sz="0" w:val="nil"/>
          <w:left w:space="0" w:sz="0" w:val="nil"/>
          <w:bottom w:space="0" w:sz="0" w:val="nil"/>
          <w:right w:space="0" w:sz="0" w:val="nil"/>
          <w:between w:space="0" w:sz="0" w:val="nil"/>
        </w:pBdr>
        <w:ind w:left="851" w:hanging="360"/>
        <w:jc w:val="both"/>
        <w:rPr>
          <w:sz w:val="20"/>
          <w:szCs w:val="20"/>
        </w:rPr>
      </w:pPr>
      <w:r w:rsidDel="00000000" w:rsidR="00000000" w:rsidRPr="00000000">
        <w:rPr>
          <w:sz w:val="20"/>
          <w:szCs w:val="20"/>
          <w:rtl w:val="0"/>
        </w:rPr>
        <w:t xml:space="preserve">P</w:t>
      </w:r>
      <w:r w:rsidDel="00000000" w:rsidR="00000000" w:rsidRPr="00000000">
        <w:rPr>
          <w:color w:val="000000"/>
          <w:sz w:val="20"/>
          <w:szCs w:val="20"/>
          <w:rtl w:val="0"/>
        </w:rPr>
        <w:t xml:space="preserve">ara realizar su función de monitoreo, deben permanecer enlazados a la red interna y, desde su posición, analizar el tráfico confrontando comportamientos con bases de datos de diferentes fuentes, para así poder emitir alertas.</w:t>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0E4">
      <w:pPr>
        <w:keepNext w:val="1"/>
        <w:pBdr>
          <w:top w:space="0" w:sz="0" w:val="nil"/>
          <w:left w:space="0" w:sz="0" w:val="nil"/>
          <w:bottom w:space="0" w:sz="0" w:val="nil"/>
          <w:right w:space="0" w:sz="0" w:val="nil"/>
          <w:between w:space="0" w:sz="0" w:val="nil"/>
        </w:pBdr>
        <w:spacing w:after="0" w:lineRule="auto"/>
        <w:ind w:firstLine="720"/>
        <w:jc w:val="both"/>
        <w:rPr>
          <w:b w:val="1"/>
          <w:color w:val="000000"/>
          <w:sz w:val="18"/>
          <w:szCs w:val="18"/>
        </w:rPr>
      </w:pPr>
      <w:r w:rsidDel="00000000" w:rsidR="00000000" w:rsidRPr="00000000">
        <w:rPr>
          <w:b w:val="1"/>
          <w:color w:val="000000"/>
          <w:sz w:val="18"/>
          <w:szCs w:val="18"/>
          <w:rtl w:val="0"/>
        </w:rPr>
        <w:t xml:space="preserve">Figura 3</w:t>
      </w:r>
    </w:p>
    <w:p w:rsidR="00000000" w:rsidDel="00000000" w:rsidP="00000000" w:rsidRDefault="00000000" w:rsidRPr="00000000" w14:paraId="000000E5">
      <w:pPr>
        <w:keepNext w:val="1"/>
        <w:pBdr>
          <w:top w:space="0" w:sz="0" w:val="nil"/>
          <w:left w:space="0" w:sz="0" w:val="nil"/>
          <w:bottom w:space="0" w:sz="0" w:val="nil"/>
          <w:right w:space="0" w:sz="0" w:val="nil"/>
          <w:between w:space="0" w:sz="0" w:val="nil"/>
        </w:pBdr>
        <w:spacing w:after="200" w:line="240" w:lineRule="auto"/>
        <w:ind w:firstLine="720"/>
        <w:jc w:val="both"/>
        <w:rPr>
          <w:i w:val="1"/>
          <w:color w:val="000000"/>
          <w:sz w:val="18"/>
          <w:szCs w:val="18"/>
        </w:rPr>
      </w:pPr>
      <w:commentRangeStart w:id="5"/>
      <w:r w:rsidDel="00000000" w:rsidR="00000000" w:rsidRPr="00000000">
        <w:rPr>
          <w:i w:val="1"/>
          <w:color w:val="000000"/>
          <w:sz w:val="18"/>
          <w:szCs w:val="18"/>
          <w:rtl w:val="0"/>
        </w:rPr>
        <w:t xml:space="preserve">Esquem</w:t>
      </w:r>
      <w:commentRangeEnd w:id="5"/>
      <w:r w:rsidDel="00000000" w:rsidR="00000000" w:rsidRPr="00000000">
        <w:commentReference w:id="5"/>
      </w:r>
      <w:r w:rsidDel="00000000" w:rsidR="00000000" w:rsidRPr="00000000">
        <w:rPr>
          <w:i w:val="1"/>
          <w:color w:val="000000"/>
          <w:sz w:val="18"/>
          <w:szCs w:val="18"/>
          <w:rtl w:val="0"/>
        </w:rPr>
        <w:t xml:space="preserve">a de implementación de un IDS</w:t>
      </w:r>
    </w:p>
    <w:p w:rsidR="00000000" w:rsidDel="00000000" w:rsidP="00000000" w:rsidRDefault="00000000" w:rsidRPr="00000000" w14:paraId="000000E6">
      <w:pPr>
        <w:ind w:left="720" w:firstLine="0"/>
        <w:jc w:val="center"/>
        <w:rPr>
          <w:sz w:val="20"/>
          <w:szCs w:val="20"/>
        </w:rPr>
      </w:pPr>
      <w:r w:rsidDel="00000000" w:rsidR="00000000" w:rsidRPr="00000000">
        <w:rPr>
          <w:sz w:val="20"/>
          <w:szCs w:val="20"/>
        </w:rPr>
        <w:drawing>
          <wp:inline distB="0" distT="0" distL="0" distR="0">
            <wp:extent cx="5017928" cy="2239718"/>
            <wp:effectExtent b="0" l="0" r="0" t="0"/>
            <wp:docPr id="3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017928" cy="223971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De acuerdo con su funcionalidad, es posible encontrar dos tipos de IDS:</w:t>
      </w:r>
    </w:p>
    <w:p w:rsidR="00000000" w:rsidDel="00000000" w:rsidP="00000000" w:rsidRDefault="00000000" w:rsidRPr="00000000" w14:paraId="000000F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tbl>
      <w:tblPr>
        <w:tblStyle w:val="Table6"/>
        <w:tblW w:w="96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6"/>
        <w:gridCol w:w="4806"/>
        <w:tblGridChange w:id="0">
          <w:tblGrid>
            <w:gridCol w:w="4806"/>
            <w:gridCol w:w="480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9">
            <w:pPr>
              <w:keepNext w:val="1"/>
              <w:spacing w:after="0" w:lineRule="auto"/>
              <w:ind w:left="357" w:firstLine="0"/>
              <w:rPr>
                <w:b w:val="1"/>
                <w:sz w:val="18"/>
                <w:szCs w:val="18"/>
              </w:rPr>
            </w:pPr>
            <w:r w:rsidDel="00000000" w:rsidR="00000000" w:rsidRPr="00000000">
              <w:rPr>
                <w:b w:val="1"/>
                <w:sz w:val="18"/>
                <w:szCs w:val="18"/>
                <w:rtl w:val="0"/>
              </w:rPr>
              <w:t xml:space="preserve">Figura 4 </w:t>
            </w:r>
          </w:p>
          <w:p w:rsidR="00000000" w:rsidDel="00000000" w:rsidP="00000000" w:rsidRDefault="00000000" w:rsidRPr="00000000" w14:paraId="000000FA">
            <w:pPr>
              <w:keepNext w:val="1"/>
              <w:spacing w:after="200" w:line="240" w:lineRule="auto"/>
              <w:ind w:left="360" w:firstLine="0"/>
              <w:rPr>
                <w:i w:val="1"/>
                <w:sz w:val="18"/>
                <w:szCs w:val="18"/>
              </w:rPr>
            </w:pPr>
            <w:commentRangeStart w:id="6"/>
            <w:r w:rsidDel="00000000" w:rsidR="00000000" w:rsidRPr="00000000">
              <w:rPr>
                <w:i w:val="1"/>
                <w:sz w:val="18"/>
                <w:szCs w:val="18"/>
                <w:rtl w:val="0"/>
              </w:rPr>
              <w:t xml:space="preserve">Diferencia</w:t>
            </w:r>
            <w:commentRangeEnd w:id="6"/>
            <w:r w:rsidDel="00000000" w:rsidR="00000000" w:rsidRPr="00000000">
              <w:commentReference w:id="6"/>
            </w:r>
            <w:r w:rsidDel="00000000" w:rsidR="00000000" w:rsidRPr="00000000">
              <w:rPr>
                <w:i w:val="1"/>
                <w:sz w:val="18"/>
                <w:szCs w:val="18"/>
                <w:rtl w:val="0"/>
              </w:rPr>
              <w:t xml:space="preserve">s entre NIDS y HIDS</w:t>
            </w:r>
          </w:p>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ind w:left="720" w:firstLine="0"/>
              <w:jc w:val="center"/>
              <w:rPr>
                <w:sz w:val="20"/>
                <w:szCs w:val="20"/>
              </w:rPr>
            </w:pPr>
            <w:r w:rsidDel="00000000" w:rsidR="00000000" w:rsidRPr="00000000">
              <w:rPr>
                <w:sz w:val="20"/>
                <w:szCs w:val="20"/>
              </w:rPr>
              <w:drawing>
                <wp:inline distB="0" distT="0" distL="0" distR="0">
                  <wp:extent cx="2369368" cy="1858328"/>
                  <wp:effectExtent b="0" l="0" r="0" t="0"/>
                  <wp:docPr id="33"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2369368" cy="185832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jc w:val="both"/>
              <w:rPr>
                <w:sz w:val="20"/>
                <w:szCs w:val="20"/>
              </w:rPr>
            </w:pPr>
            <w:r w:rsidDel="00000000" w:rsidR="00000000" w:rsidRPr="00000000">
              <w:rPr>
                <w:sz w:val="20"/>
                <w:szCs w:val="20"/>
                <w:rtl w:val="0"/>
              </w:rPr>
              <w:t xml:space="preserve">Nota. Adaptado de Comparitech.com. </w:t>
            </w:r>
          </w:p>
        </w:tc>
        <w:tc>
          <w:tcPr>
            <w:shd w:fill="auto" w:val="clear"/>
            <w:tcMar>
              <w:top w:w="100.0" w:type="dxa"/>
              <w:left w:w="100.0" w:type="dxa"/>
              <w:bottom w:w="100.0" w:type="dxa"/>
              <w:right w:w="100.0" w:type="dxa"/>
            </w:tcMar>
          </w:tcPr>
          <w:p w:rsidR="00000000" w:rsidDel="00000000" w:rsidP="00000000" w:rsidRDefault="00000000" w:rsidRPr="00000000" w14:paraId="000000FE">
            <w:pPr>
              <w:ind w:left="360" w:firstLine="0"/>
              <w:jc w:val="both"/>
              <w:rPr>
                <w:sz w:val="20"/>
                <w:szCs w:val="20"/>
              </w:rPr>
            </w:pPr>
            <w:r w:rsidDel="00000000" w:rsidR="00000000" w:rsidRPr="00000000">
              <w:rPr>
                <w:rtl w:val="0"/>
              </w:rPr>
            </w:r>
          </w:p>
          <w:p w:rsidR="00000000" w:rsidDel="00000000" w:rsidP="00000000" w:rsidRDefault="00000000" w:rsidRPr="00000000" w14:paraId="000000FF">
            <w:pPr>
              <w:numPr>
                <w:ilvl w:val="0"/>
                <w:numId w:val="16"/>
              </w:numPr>
              <w:ind w:left="566" w:hanging="141"/>
              <w:jc w:val="both"/>
              <w:rPr>
                <w:sz w:val="20"/>
                <w:szCs w:val="20"/>
              </w:rPr>
            </w:pPr>
            <w:r w:rsidDel="00000000" w:rsidR="00000000" w:rsidRPr="00000000">
              <w:rPr>
                <w:b w:val="1"/>
                <w:sz w:val="20"/>
                <w:szCs w:val="20"/>
                <w:rtl w:val="0"/>
              </w:rPr>
              <w:t xml:space="preserve">HIDS Host-based Intrusion Detection System: </w:t>
            </w:r>
            <w:r w:rsidDel="00000000" w:rsidR="00000000" w:rsidRPr="00000000">
              <w:rPr>
                <w:sz w:val="20"/>
                <w:szCs w:val="20"/>
                <w:rtl w:val="0"/>
              </w:rPr>
              <w:t xml:space="preserve">sistema de detección de intrusiones basado en </w:t>
            </w:r>
            <w:r w:rsidDel="00000000" w:rsidR="00000000" w:rsidRPr="00000000">
              <w:rPr>
                <w:i w:val="1"/>
                <w:sz w:val="20"/>
                <w:szCs w:val="20"/>
                <w:rtl w:val="0"/>
              </w:rPr>
              <w:t xml:space="preserve">host</w:t>
            </w:r>
            <w:r w:rsidDel="00000000" w:rsidR="00000000" w:rsidRPr="00000000">
              <w:rPr>
                <w:sz w:val="20"/>
                <w:szCs w:val="20"/>
                <w:rtl w:val="0"/>
              </w:rPr>
              <w:t xml:space="preserve">, analiza el comportamiento de un dispositivo a partir de los eventos registrados.</w:t>
            </w:r>
          </w:p>
          <w:p w:rsidR="00000000" w:rsidDel="00000000" w:rsidP="00000000" w:rsidRDefault="00000000" w:rsidRPr="00000000" w14:paraId="00000100">
            <w:pPr>
              <w:ind w:left="566" w:firstLine="0"/>
              <w:jc w:val="both"/>
              <w:rPr>
                <w:b w:val="1"/>
                <w:sz w:val="20"/>
                <w:szCs w:val="20"/>
              </w:rPr>
            </w:pPr>
            <w:r w:rsidDel="00000000" w:rsidR="00000000" w:rsidRPr="00000000">
              <w:rPr>
                <w:rtl w:val="0"/>
              </w:rPr>
            </w:r>
          </w:p>
          <w:p w:rsidR="00000000" w:rsidDel="00000000" w:rsidP="00000000" w:rsidRDefault="00000000" w:rsidRPr="00000000" w14:paraId="00000101">
            <w:pPr>
              <w:ind w:left="566" w:firstLine="0"/>
              <w:jc w:val="both"/>
              <w:rPr>
                <w:sz w:val="20"/>
                <w:szCs w:val="20"/>
              </w:rPr>
            </w:pPr>
            <w:r w:rsidDel="00000000" w:rsidR="00000000" w:rsidRPr="00000000">
              <w:rPr>
                <w:sz w:val="20"/>
                <w:szCs w:val="20"/>
                <w:rtl w:val="0"/>
              </w:rPr>
              <w:t xml:space="preserve">Los HIDS analizan las anomalías registradas en los eventos de cualquier dispositivo de la red.</w:t>
            </w:r>
          </w:p>
          <w:p w:rsidR="00000000" w:rsidDel="00000000" w:rsidP="00000000" w:rsidRDefault="00000000" w:rsidRPr="00000000" w14:paraId="00000102">
            <w:pPr>
              <w:ind w:left="566" w:hanging="141"/>
              <w:jc w:val="both"/>
              <w:rPr>
                <w:b w:val="1"/>
                <w:sz w:val="20"/>
                <w:szCs w:val="20"/>
              </w:rPr>
            </w:pPr>
            <w:r w:rsidDel="00000000" w:rsidR="00000000" w:rsidRPr="00000000">
              <w:rPr>
                <w:rtl w:val="0"/>
              </w:rPr>
            </w:r>
          </w:p>
          <w:p w:rsidR="00000000" w:rsidDel="00000000" w:rsidP="00000000" w:rsidRDefault="00000000" w:rsidRPr="00000000" w14:paraId="00000103">
            <w:pPr>
              <w:numPr>
                <w:ilvl w:val="0"/>
                <w:numId w:val="16"/>
              </w:numPr>
              <w:ind w:left="566" w:hanging="141"/>
              <w:jc w:val="both"/>
              <w:rPr>
                <w:sz w:val="20"/>
                <w:szCs w:val="20"/>
              </w:rPr>
            </w:pPr>
            <w:r w:rsidDel="00000000" w:rsidR="00000000" w:rsidRPr="00000000">
              <w:rPr>
                <w:b w:val="1"/>
                <w:sz w:val="20"/>
                <w:szCs w:val="20"/>
                <w:rtl w:val="0"/>
              </w:rPr>
              <w:t xml:space="preserve">NIDS Network-based Intrusion Detection System:</w:t>
            </w:r>
            <w:r w:rsidDel="00000000" w:rsidR="00000000" w:rsidRPr="00000000">
              <w:rPr>
                <w:sz w:val="20"/>
                <w:szCs w:val="20"/>
                <w:rtl w:val="0"/>
              </w:rPr>
              <w:t xml:space="preserve"> sistema de detección de intrusiones basado en red, se encarga del análisis del tráfico que pasa por la red.</w:t>
            </w:r>
          </w:p>
          <w:p w:rsidR="00000000" w:rsidDel="00000000" w:rsidP="00000000" w:rsidRDefault="00000000" w:rsidRPr="00000000" w14:paraId="00000104">
            <w:pPr>
              <w:numPr>
                <w:ilvl w:val="0"/>
                <w:numId w:val="16"/>
              </w:numPr>
              <w:ind w:left="566" w:hanging="141"/>
              <w:jc w:val="both"/>
              <w:rPr>
                <w:sz w:val="20"/>
                <w:szCs w:val="20"/>
              </w:rPr>
            </w:pPr>
            <w:r w:rsidDel="00000000" w:rsidR="00000000" w:rsidRPr="00000000">
              <w:rPr>
                <w:rtl w:val="0"/>
              </w:rPr>
            </w:r>
          </w:p>
          <w:p w:rsidR="00000000" w:rsidDel="00000000" w:rsidP="00000000" w:rsidRDefault="00000000" w:rsidRPr="00000000" w14:paraId="00000105">
            <w:pPr>
              <w:ind w:left="566" w:firstLine="0"/>
              <w:jc w:val="both"/>
              <w:rPr>
                <w:sz w:val="20"/>
                <w:szCs w:val="20"/>
              </w:rPr>
            </w:pPr>
            <w:r w:rsidDel="00000000" w:rsidR="00000000" w:rsidRPr="00000000">
              <w:rPr>
                <w:sz w:val="20"/>
                <w:szCs w:val="20"/>
                <w:rtl w:val="0"/>
              </w:rPr>
              <w:t xml:space="preserve">Los NIDS analizan las sumas de comprobación de paquetes, comparándolos con firmas en bases de datos.</w:t>
            </w:r>
          </w:p>
          <w:p w:rsidR="00000000" w:rsidDel="00000000" w:rsidP="00000000" w:rsidRDefault="00000000" w:rsidRPr="00000000" w14:paraId="00000106">
            <w:pPr>
              <w:ind w:left="1440" w:firstLine="0"/>
              <w:jc w:val="both"/>
              <w:rPr>
                <w:sz w:val="20"/>
                <w:szCs w:val="20"/>
              </w:rPr>
            </w:pPr>
            <w:r w:rsidDel="00000000" w:rsidR="00000000" w:rsidRPr="00000000">
              <w:rPr>
                <w:rtl w:val="0"/>
              </w:rPr>
            </w:r>
          </w:p>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r>
    </w:tbl>
    <w:p w:rsidR="00000000" w:rsidDel="00000000" w:rsidP="00000000" w:rsidRDefault="00000000" w:rsidRPr="00000000" w14:paraId="00000108">
      <w:pPr>
        <w:pBdr>
          <w:top w:space="0" w:sz="0" w:val="nil"/>
          <w:left w:space="0" w:sz="0" w:val="nil"/>
          <w:bottom w:space="0" w:sz="0" w:val="nil"/>
          <w:right w:space="0" w:sz="0" w:val="nil"/>
          <w:between w:space="0" w:sz="0" w:val="nil"/>
        </w:pBdr>
        <w:ind w:left="36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109">
      <w:pPr>
        <w:ind w:left="698" w:firstLine="0"/>
        <w:jc w:val="both"/>
        <w:rPr>
          <w:sz w:val="20"/>
          <w:szCs w:val="20"/>
        </w:rPr>
      </w:pPr>
      <w:r w:rsidDel="00000000" w:rsidR="00000000" w:rsidRPr="00000000">
        <w:rPr>
          <w:sz w:val="20"/>
          <w:szCs w:val="20"/>
          <w:rtl w:val="0"/>
        </w:rPr>
        <w:t xml:space="preserve">Además, los IDS, de acuerdo con los</w:t>
      </w:r>
      <w:r w:rsidDel="00000000" w:rsidR="00000000" w:rsidRPr="00000000">
        <w:rPr>
          <w:b w:val="1"/>
          <w:sz w:val="20"/>
          <w:szCs w:val="20"/>
          <w:rtl w:val="0"/>
        </w:rPr>
        <w:t xml:space="preserve"> métodos de detección, </w:t>
      </w:r>
      <w:r w:rsidDel="00000000" w:rsidR="00000000" w:rsidRPr="00000000">
        <w:rPr>
          <w:sz w:val="20"/>
          <w:szCs w:val="20"/>
          <w:rtl w:val="0"/>
        </w:rPr>
        <w:t xml:space="preserve">se pueden clasificar como:</w:t>
      </w:r>
    </w:p>
    <w:p w:rsidR="00000000" w:rsidDel="00000000" w:rsidP="00000000" w:rsidRDefault="00000000" w:rsidRPr="00000000" w14:paraId="0000010A">
      <w:pPr>
        <w:jc w:val="both"/>
        <w:rPr>
          <w:sz w:val="20"/>
          <w:szCs w:val="20"/>
        </w:rPr>
      </w:pPr>
      <w:r w:rsidDel="00000000" w:rsidR="00000000" w:rsidRPr="00000000">
        <w:rPr>
          <w:rtl w:val="0"/>
        </w:rPr>
      </w:r>
    </w:p>
    <w:p w:rsidR="00000000" w:rsidDel="00000000" w:rsidP="00000000" w:rsidRDefault="00000000" w:rsidRPr="00000000" w14:paraId="0000010B">
      <w:pPr>
        <w:numPr>
          <w:ilvl w:val="0"/>
          <w:numId w:val="16"/>
        </w:numPr>
        <w:ind w:left="1440" w:hanging="720"/>
        <w:jc w:val="both"/>
        <w:rPr>
          <w:sz w:val="20"/>
          <w:szCs w:val="20"/>
        </w:rPr>
      </w:pPr>
      <w:r w:rsidDel="00000000" w:rsidR="00000000" w:rsidRPr="00000000">
        <w:rPr>
          <w:b w:val="1"/>
          <w:sz w:val="20"/>
          <w:szCs w:val="20"/>
          <w:rtl w:val="0"/>
        </w:rPr>
        <w:t xml:space="preserve">IDS basado en firmas</w:t>
      </w:r>
      <w:r w:rsidDel="00000000" w:rsidR="00000000" w:rsidRPr="00000000">
        <w:rPr>
          <w:sz w:val="20"/>
          <w:szCs w:val="20"/>
          <w:rtl w:val="0"/>
        </w:rPr>
        <w:t xml:space="preserve">: este tipo de IDS está presente en NIDS y HIDS. </w:t>
      </w:r>
    </w:p>
    <w:p w:rsidR="00000000" w:rsidDel="00000000" w:rsidP="00000000" w:rsidRDefault="00000000" w:rsidRPr="00000000" w14:paraId="0000010C">
      <w:pPr>
        <w:jc w:val="both"/>
        <w:rPr>
          <w:sz w:val="20"/>
          <w:szCs w:val="20"/>
        </w:rPr>
      </w:pPr>
      <w:r w:rsidDel="00000000" w:rsidR="00000000" w:rsidRPr="00000000">
        <w:rPr>
          <w:rtl w:val="0"/>
        </w:rPr>
      </w:r>
    </w:p>
    <w:p w:rsidR="00000000" w:rsidDel="00000000" w:rsidP="00000000" w:rsidRDefault="00000000" w:rsidRPr="00000000" w14:paraId="0000010D">
      <w:pPr>
        <w:numPr>
          <w:ilvl w:val="0"/>
          <w:numId w:val="28"/>
        </w:numPr>
        <w:ind w:left="1440" w:hanging="720"/>
        <w:jc w:val="both"/>
        <w:rPr>
          <w:sz w:val="20"/>
          <w:szCs w:val="20"/>
        </w:rPr>
      </w:pPr>
      <w:r w:rsidDel="00000000" w:rsidR="00000000" w:rsidRPr="00000000">
        <w:rPr>
          <w:b w:val="1"/>
          <w:sz w:val="20"/>
          <w:szCs w:val="20"/>
          <w:rtl w:val="0"/>
        </w:rPr>
        <w:t xml:space="preserve">IDS basado en anomalías:</w:t>
      </w:r>
      <w:r w:rsidDel="00000000" w:rsidR="00000000" w:rsidRPr="00000000">
        <w:rPr>
          <w:sz w:val="20"/>
          <w:szCs w:val="20"/>
          <w:rtl w:val="0"/>
        </w:rPr>
        <w:t xml:space="preserve"> este tipo de IDS busca patrones de acuerdo con las actividades identificadas en el tráfico de paquetes. Para el caso de los HIDS, este analiza los eventos como los inicios de sesión no exitosos y reiterativos; para el caso de los NIDS, realiza comparaciones a partir de un comportamiento base.</w:t>
      </w:r>
    </w:p>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Entre los IDS más </w:t>
      </w:r>
      <w:r w:rsidDel="00000000" w:rsidR="00000000" w:rsidRPr="00000000">
        <w:rPr>
          <w:sz w:val="20"/>
          <w:szCs w:val="20"/>
          <w:rtl w:val="0"/>
        </w:rPr>
        <w:t xml:space="preserve">conocidos,</w:t>
      </w:r>
      <w:r w:rsidDel="00000000" w:rsidR="00000000" w:rsidRPr="00000000">
        <w:rPr>
          <w:color w:val="000000"/>
          <w:sz w:val="20"/>
          <w:szCs w:val="20"/>
          <w:rtl w:val="0"/>
        </w:rPr>
        <w:t xml:space="preserve"> están: </w:t>
      </w:r>
    </w:p>
    <w:p w:rsidR="00000000" w:rsidDel="00000000" w:rsidP="00000000" w:rsidRDefault="00000000" w:rsidRPr="00000000" w14:paraId="00000110">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tbl>
      <w:tblPr>
        <w:tblStyle w:val="Table7"/>
        <w:tblW w:w="96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6"/>
        <w:gridCol w:w="4806"/>
        <w:tblGridChange w:id="0">
          <w:tblGrid>
            <w:gridCol w:w="4806"/>
            <w:gridCol w:w="480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Pr>
              <w:drawing>
                <wp:inline distB="114300" distT="114300" distL="114300" distR="114300">
                  <wp:extent cx="2914650" cy="1460500"/>
                  <wp:effectExtent b="0" l="0" r="0" t="0"/>
                  <wp:docPr id="3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29146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pacing w:line="240" w:lineRule="auto"/>
              <w:rPr>
                <w:sz w:val="20"/>
                <w:szCs w:val="20"/>
              </w:rPr>
            </w:pPr>
            <w:hyperlink r:id="rId19">
              <w:r w:rsidDel="00000000" w:rsidR="00000000" w:rsidRPr="00000000">
                <w:rPr>
                  <w:color w:val="1155cc"/>
                  <w:sz w:val="20"/>
                  <w:szCs w:val="20"/>
                  <w:u w:val="single"/>
                  <w:rtl w:val="0"/>
                </w:rPr>
                <w:t xml:space="preserve">https://stock.adobe.com/co/images/corporate-network-administrator-pushing-ids/105816773?prev_url=detail</w:t>
              </w:r>
            </w:hyperlink>
            <w:r w:rsidDel="00000000" w:rsidR="00000000" w:rsidRPr="00000000">
              <w:rPr>
                <w:rtl w:val="0"/>
              </w:rPr>
            </w:r>
          </w:p>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4">
            <w:pPr>
              <w:numPr>
                <w:ilvl w:val="0"/>
                <w:numId w:val="28"/>
              </w:numPr>
              <w:ind w:left="566" w:hanging="141"/>
              <w:jc w:val="both"/>
              <w:rPr>
                <w:sz w:val="20"/>
                <w:szCs w:val="20"/>
              </w:rPr>
            </w:pPr>
            <w:r w:rsidDel="00000000" w:rsidR="00000000" w:rsidRPr="00000000">
              <w:rPr>
                <w:sz w:val="20"/>
                <w:szCs w:val="20"/>
                <w:rtl w:val="0"/>
              </w:rPr>
              <w:t xml:space="preserve">Zeek: </w:t>
            </w:r>
            <w:hyperlink r:id="rId20">
              <w:r w:rsidDel="00000000" w:rsidR="00000000" w:rsidRPr="00000000">
                <w:rPr>
                  <w:color w:val="0000ff"/>
                  <w:sz w:val="20"/>
                  <w:szCs w:val="20"/>
                  <w:u w:val="single"/>
                  <w:rtl w:val="0"/>
                </w:rPr>
                <w:t xml:space="preserve">https://zeek.org/</w:t>
              </w:r>
            </w:hyperlink>
            <w:r w:rsidDel="00000000" w:rsidR="00000000" w:rsidRPr="00000000">
              <w:rPr>
                <w:rtl w:val="0"/>
              </w:rPr>
            </w:r>
          </w:p>
          <w:p w:rsidR="00000000" w:rsidDel="00000000" w:rsidP="00000000" w:rsidRDefault="00000000" w:rsidRPr="00000000" w14:paraId="00000115">
            <w:pPr>
              <w:numPr>
                <w:ilvl w:val="0"/>
                <w:numId w:val="28"/>
              </w:numPr>
              <w:ind w:left="566" w:hanging="141"/>
              <w:jc w:val="both"/>
              <w:rPr>
                <w:sz w:val="20"/>
                <w:szCs w:val="20"/>
              </w:rPr>
            </w:pPr>
            <w:r w:rsidDel="00000000" w:rsidR="00000000" w:rsidRPr="00000000">
              <w:rPr>
                <w:sz w:val="20"/>
                <w:szCs w:val="20"/>
                <w:rtl w:val="0"/>
              </w:rPr>
              <w:t xml:space="preserve">OSSEC: </w:t>
            </w:r>
            <w:hyperlink r:id="rId21">
              <w:r w:rsidDel="00000000" w:rsidR="00000000" w:rsidRPr="00000000">
                <w:rPr>
                  <w:color w:val="0000ff"/>
                  <w:sz w:val="20"/>
                  <w:szCs w:val="20"/>
                  <w:u w:val="single"/>
                  <w:rtl w:val="0"/>
                </w:rPr>
                <w:t xml:space="preserve">https://www.ossec.net/</w:t>
              </w:r>
            </w:hyperlink>
            <w:r w:rsidDel="00000000" w:rsidR="00000000" w:rsidRPr="00000000">
              <w:rPr>
                <w:rtl w:val="0"/>
              </w:rPr>
            </w:r>
          </w:p>
          <w:p w:rsidR="00000000" w:rsidDel="00000000" w:rsidP="00000000" w:rsidRDefault="00000000" w:rsidRPr="00000000" w14:paraId="00000116">
            <w:pPr>
              <w:numPr>
                <w:ilvl w:val="0"/>
                <w:numId w:val="28"/>
              </w:numPr>
              <w:ind w:left="566" w:hanging="141"/>
              <w:jc w:val="both"/>
              <w:rPr>
                <w:sz w:val="20"/>
                <w:szCs w:val="20"/>
              </w:rPr>
            </w:pPr>
            <w:r w:rsidDel="00000000" w:rsidR="00000000" w:rsidRPr="00000000">
              <w:rPr>
                <w:sz w:val="20"/>
                <w:szCs w:val="20"/>
                <w:rtl w:val="0"/>
              </w:rPr>
              <w:t xml:space="preserve">Snort: </w:t>
            </w:r>
            <w:hyperlink r:id="rId22">
              <w:r w:rsidDel="00000000" w:rsidR="00000000" w:rsidRPr="00000000">
                <w:rPr>
                  <w:color w:val="0000ff"/>
                  <w:sz w:val="20"/>
                  <w:szCs w:val="20"/>
                  <w:u w:val="single"/>
                  <w:rtl w:val="0"/>
                </w:rPr>
                <w:t xml:space="preserve">https://www.snort.org/</w:t>
              </w:r>
            </w:hyperlink>
            <w:r w:rsidDel="00000000" w:rsidR="00000000" w:rsidRPr="00000000">
              <w:rPr>
                <w:rtl w:val="0"/>
              </w:rPr>
            </w:r>
          </w:p>
          <w:p w:rsidR="00000000" w:rsidDel="00000000" w:rsidP="00000000" w:rsidRDefault="00000000" w:rsidRPr="00000000" w14:paraId="00000117">
            <w:pPr>
              <w:numPr>
                <w:ilvl w:val="0"/>
                <w:numId w:val="28"/>
              </w:numPr>
              <w:ind w:left="566" w:hanging="141"/>
              <w:jc w:val="both"/>
              <w:rPr>
                <w:sz w:val="20"/>
                <w:szCs w:val="20"/>
              </w:rPr>
            </w:pPr>
            <w:r w:rsidDel="00000000" w:rsidR="00000000" w:rsidRPr="00000000">
              <w:rPr>
                <w:sz w:val="20"/>
                <w:szCs w:val="20"/>
                <w:rtl w:val="0"/>
              </w:rPr>
              <w:t xml:space="preserve">Suricata: </w:t>
            </w:r>
            <w:hyperlink r:id="rId23">
              <w:r w:rsidDel="00000000" w:rsidR="00000000" w:rsidRPr="00000000">
                <w:rPr>
                  <w:color w:val="0000ff"/>
                  <w:sz w:val="20"/>
                  <w:szCs w:val="20"/>
                  <w:u w:val="single"/>
                  <w:rtl w:val="0"/>
                </w:rPr>
                <w:t xml:space="preserve">https://suricata.io/</w:t>
              </w:r>
            </w:hyperlink>
            <w:r w:rsidDel="00000000" w:rsidR="00000000" w:rsidRPr="00000000">
              <w:rPr>
                <w:rtl w:val="0"/>
              </w:rPr>
            </w:r>
          </w:p>
          <w:p w:rsidR="00000000" w:rsidDel="00000000" w:rsidP="00000000" w:rsidRDefault="00000000" w:rsidRPr="00000000" w14:paraId="00000118">
            <w:pPr>
              <w:numPr>
                <w:ilvl w:val="0"/>
                <w:numId w:val="28"/>
              </w:numPr>
              <w:ind w:left="566" w:hanging="141"/>
              <w:jc w:val="both"/>
              <w:rPr>
                <w:sz w:val="20"/>
                <w:szCs w:val="20"/>
              </w:rPr>
            </w:pPr>
            <w:r w:rsidDel="00000000" w:rsidR="00000000" w:rsidRPr="00000000">
              <w:rPr>
                <w:sz w:val="20"/>
                <w:szCs w:val="20"/>
                <w:rtl w:val="0"/>
              </w:rPr>
              <w:t xml:space="preserve">Security </w:t>
            </w:r>
          </w:p>
          <w:p w:rsidR="00000000" w:rsidDel="00000000" w:rsidP="00000000" w:rsidRDefault="00000000" w:rsidRPr="00000000" w14:paraId="00000119">
            <w:pPr>
              <w:ind w:left="566" w:firstLine="0"/>
              <w:jc w:val="both"/>
              <w:rPr>
                <w:sz w:val="20"/>
                <w:szCs w:val="20"/>
              </w:rPr>
            </w:pPr>
            <w:r w:rsidDel="00000000" w:rsidR="00000000" w:rsidRPr="00000000">
              <w:rPr>
                <w:sz w:val="20"/>
                <w:szCs w:val="20"/>
                <w:rtl w:val="0"/>
              </w:rPr>
              <w:t xml:space="preserve">Onion: </w:t>
            </w:r>
            <w:hyperlink r:id="rId24">
              <w:r w:rsidDel="00000000" w:rsidR="00000000" w:rsidRPr="00000000">
                <w:rPr>
                  <w:color w:val="0000ff"/>
                  <w:sz w:val="20"/>
                  <w:szCs w:val="20"/>
                  <w:u w:val="single"/>
                  <w:rtl w:val="0"/>
                </w:rPr>
                <w:t xml:space="preserve">https://securityonionsolutions.com/</w:t>
              </w:r>
            </w:hyperlink>
            <w:r w:rsidDel="00000000" w:rsidR="00000000" w:rsidRPr="00000000">
              <w:rPr>
                <w:rtl w:val="0"/>
              </w:rPr>
            </w:r>
          </w:p>
          <w:p w:rsidR="00000000" w:rsidDel="00000000" w:rsidP="00000000" w:rsidRDefault="00000000" w:rsidRPr="00000000" w14:paraId="0000011A">
            <w:pPr>
              <w:numPr>
                <w:ilvl w:val="0"/>
                <w:numId w:val="28"/>
              </w:numPr>
              <w:ind w:left="566" w:hanging="141"/>
              <w:jc w:val="both"/>
              <w:rPr>
                <w:sz w:val="20"/>
                <w:szCs w:val="20"/>
              </w:rPr>
            </w:pPr>
            <w:r w:rsidDel="00000000" w:rsidR="00000000" w:rsidRPr="00000000">
              <w:rPr>
                <w:sz w:val="20"/>
                <w:szCs w:val="20"/>
                <w:rtl w:val="0"/>
              </w:rPr>
              <w:t xml:space="preserve">Entre otros más.</w:t>
            </w:r>
          </w:p>
        </w:tc>
      </w:tr>
    </w:tbl>
    <w:p w:rsidR="00000000" w:rsidDel="00000000" w:rsidP="00000000" w:rsidRDefault="00000000" w:rsidRPr="00000000" w14:paraId="0000011B">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b w:val="1"/>
          <w:color w:val="000000"/>
          <w:sz w:val="20"/>
          <w:szCs w:val="20"/>
          <w:rtl w:val="0"/>
        </w:rPr>
        <w:t xml:space="preserve">IPS (Intrusion Prevention System):</w:t>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1F">
      <w:pPr>
        <w:numPr>
          <w:ilvl w:val="0"/>
          <w:numId w:val="1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sz w:val="20"/>
          <w:szCs w:val="20"/>
          <w:rtl w:val="0"/>
        </w:rPr>
        <w:t xml:space="preserve">Son soluciones</w:t>
      </w:r>
      <w:r w:rsidDel="00000000" w:rsidR="00000000" w:rsidRPr="00000000">
        <w:rPr>
          <w:color w:val="000000"/>
          <w:sz w:val="20"/>
          <w:szCs w:val="20"/>
          <w:rtl w:val="0"/>
        </w:rPr>
        <w:t xml:space="preserve"> que permiten asegurar de manera preventiva los recursos de la red de ataques e intrusiones</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20">
      <w:pPr>
        <w:numPr>
          <w:ilvl w:val="0"/>
          <w:numId w:val="1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sz w:val="20"/>
          <w:szCs w:val="20"/>
          <w:rtl w:val="0"/>
        </w:rPr>
        <w:t xml:space="preserve">R</w:t>
      </w:r>
      <w:r w:rsidDel="00000000" w:rsidR="00000000" w:rsidRPr="00000000">
        <w:rPr>
          <w:color w:val="000000"/>
          <w:sz w:val="20"/>
          <w:szCs w:val="20"/>
          <w:rtl w:val="0"/>
        </w:rPr>
        <w:t xml:space="preserve">ealizan un análisis en tiempo real de las conexiones, con el fin de cotejar con patrones o comportamientos conocidos</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21">
      <w:pPr>
        <w:numPr>
          <w:ilvl w:val="0"/>
          <w:numId w:val="1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sz w:val="20"/>
          <w:szCs w:val="20"/>
          <w:rtl w:val="0"/>
        </w:rPr>
        <w:t xml:space="preserve">T</w:t>
      </w:r>
      <w:r w:rsidDel="00000000" w:rsidR="00000000" w:rsidRPr="00000000">
        <w:rPr>
          <w:color w:val="000000"/>
          <w:sz w:val="20"/>
          <w:szCs w:val="20"/>
          <w:rtl w:val="0"/>
        </w:rPr>
        <w:t xml:space="preserve">ienen el control para denegar paquetes, así como cerrar conexiones que consideren sospechosas.</w:t>
      </w:r>
    </w:p>
    <w:p w:rsidR="00000000" w:rsidDel="00000000" w:rsidP="00000000" w:rsidRDefault="00000000" w:rsidRPr="00000000" w14:paraId="00000122">
      <w:pPr>
        <w:numPr>
          <w:ilvl w:val="0"/>
          <w:numId w:val="1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sz w:val="20"/>
          <w:szCs w:val="20"/>
          <w:rtl w:val="0"/>
        </w:rPr>
        <w:t xml:space="preserve">O</w:t>
      </w:r>
      <w:r w:rsidDel="00000000" w:rsidR="00000000" w:rsidRPr="00000000">
        <w:rPr>
          <w:color w:val="000000"/>
          <w:sz w:val="20"/>
          <w:szCs w:val="20"/>
          <w:rtl w:val="0"/>
        </w:rPr>
        <w:t xml:space="preserve">peran desde la red interna, por lo general, después del </w:t>
      </w:r>
      <w:r w:rsidDel="00000000" w:rsidR="00000000" w:rsidRPr="00000000">
        <w:rPr>
          <w:i w:val="1"/>
          <w:color w:val="000000"/>
          <w:sz w:val="20"/>
          <w:szCs w:val="20"/>
          <w:rtl w:val="0"/>
        </w:rPr>
        <w:t xml:space="preserve">firewall</w:t>
      </w:r>
      <w:r w:rsidDel="00000000" w:rsidR="00000000" w:rsidRPr="00000000">
        <w:rPr>
          <w:color w:val="000000"/>
          <w:sz w:val="20"/>
          <w:szCs w:val="20"/>
          <w:rtl w:val="0"/>
        </w:rPr>
        <w:t xml:space="preserve"> de seguridad perimetral</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5">
      <w:pPr>
        <w:keepNext w:val="1"/>
        <w:pBdr>
          <w:top w:space="0" w:sz="0" w:val="nil"/>
          <w:left w:space="0" w:sz="0" w:val="nil"/>
          <w:bottom w:space="0" w:sz="0" w:val="nil"/>
          <w:right w:space="0" w:sz="0" w:val="nil"/>
          <w:between w:space="0" w:sz="0" w:val="nil"/>
        </w:pBdr>
        <w:spacing w:after="0" w:lineRule="auto"/>
        <w:ind w:left="357" w:firstLine="0"/>
        <w:rPr>
          <w:b w:val="1"/>
          <w:color w:val="000000"/>
          <w:sz w:val="18"/>
          <w:szCs w:val="18"/>
        </w:rPr>
      </w:pPr>
      <w:commentRangeStart w:id="7"/>
      <w:r w:rsidDel="00000000" w:rsidR="00000000" w:rsidRPr="00000000">
        <w:rPr>
          <w:b w:val="1"/>
          <w:color w:val="000000"/>
          <w:sz w:val="18"/>
          <w:szCs w:val="18"/>
          <w:rtl w:val="0"/>
        </w:rPr>
        <w:t xml:space="preserve">Figura 5 </w:t>
      </w:r>
    </w:p>
    <w:p w:rsidR="00000000" w:rsidDel="00000000" w:rsidP="00000000" w:rsidRDefault="00000000" w:rsidRPr="00000000" w14:paraId="00000126">
      <w:pPr>
        <w:keepNext w:val="1"/>
        <w:pBdr>
          <w:top w:space="0" w:sz="0" w:val="nil"/>
          <w:left w:space="0" w:sz="0" w:val="nil"/>
          <w:bottom w:space="0" w:sz="0" w:val="nil"/>
          <w:right w:space="0" w:sz="0" w:val="nil"/>
          <w:between w:space="0" w:sz="0" w:val="nil"/>
        </w:pBdr>
        <w:spacing w:after="200" w:line="240" w:lineRule="auto"/>
        <w:ind w:left="360" w:firstLine="0"/>
        <w:rPr>
          <w:i w:val="1"/>
          <w:color w:val="000000"/>
          <w:sz w:val="18"/>
          <w:szCs w:val="18"/>
        </w:rPr>
      </w:pPr>
      <w:r w:rsidDel="00000000" w:rsidR="00000000" w:rsidRPr="00000000">
        <w:rPr>
          <w:i w:val="1"/>
          <w:color w:val="000000"/>
          <w:sz w:val="18"/>
          <w:szCs w:val="18"/>
          <w:rtl w:val="0"/>
        </w:rPr>
        <w:t xml:space="preserve">Esquema de implementación de un I</w:t>
      </w:r>
      <w:commentRangeEnd w:id="7"/>
      <w:r w:rsidDel="00000000" w:rsidR="00000000" w:rsidRPr="00000000">
        <w:commentReference w:id="7"/>
      </w:r>
      <w:r w:rsidDel="00000000" w:rsidR="00000000" w:rsidRPr="00000000">
        <w:rPr>
          <w:i w:val="1"/>
          <w:color w:val="000000"/>
          <w:sz w:val="18"/>
          <w:szCs w:val="18"/>
          <w:rtl w:val="0"/>
        </w:rPr>
        <w:t xml:space="preserve">PS</w:t>
      </w:r>
    </w:p>
    <w:p w:rsidR="00000000" w:rsidDel="00000000" w:rsidP="00000000" w:rsidRDefault="00000000" w:rsidRPr="00000000" w14:paraId="00000127">
      <w:pPr>
        <w:ind w:left="720" w:firstLine="0"/>
        <w:jc w:val="center"/>
        <w:rPr>
          <w:sz w:val="20"/>
          <w:szCs w:val="20"/>
        </w:rPr>
      </w:pPr>
      <w:r w:rsidDel="00000000" w:rsidR="00000000" w:rsidRPr="00000000">
        <w:rPr>
          <w:sz w:val="20"/>
          <w:szCs w:val="20"/>
        </w:rPr>
        <w:drawing>
          <wp:inline distB="0" distT="0" distL="0" distR="0">
            <wp:extent cx="5322183" cy="2095069"/>
            <wp:effectExtent b="0" l="0" r="0" t="0"/>
            <wp:docPr id="35"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322183" cy="209506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En la actualidad, existen muchas soluciones de tipo UTM que </w:t>
      </w:r>
      <w:r w:rsidDel="00000000" w:rsidR="00000000" w:rsidRPr="00000000">
        <w:rPr>
          <w:sz w:val="20"/>
          <w:szCs w:val="20"/>
          <w:rtl w:val="0"/>
        </w:rPr>
        <w:t xml:space="preserve">incorporan</w:t>
      </w:r>
      <w:r w:rsidDel="00000000" w:rsidR="00000000" w:rsidRPr="00000000">
        <w:rPr>
          <w:color w:val="000000"/>
          <w:sz w:val="20"/>
          <w:szCs w:val="20"/>
          <w:rtl w:val="0"/>
        </w:rPr>
        <w:t xml:space="preserve"> estos 2 tipos de soluciones dentro de sus herramientas, permitiendo extender la cobertura y control del tráfico que circula en la red.</w:t>
      </w:r>
    </w:p>
    <w:p w:rsidR="00000000" w:rsidDel="00000000" w:rsidP="00000000" w:rsidRDefault="00000000" w:rsidRPr="00000000" w14:paraId="0000012A">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2B">
      <w:pPr>
        <w:numPr>
          <w:ilvl w:val="1"/>
          <w:numId w:val="15"/>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Características</w:t>
      </w:r>
    </w:p>
    <w:p w:rsidR="00000000" w:rsidDel="00000000" w:rsidP="00000000" w:rsidRDefault="00000000" w:rsidRPr="00000000" w14:paraId="0000012C">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color w:val="000000"/>
          <w:sz w:val="20"/>
          <w:szCs w:val="20"/>
          <w:rtl w:val="0"/>
        </w:rPr>
        <w:t xml:space="preserve">Dentro de las características más relevantes de estos 2 sistemas, están:</w:t>
      </w:r>
    </w:p>
    <w:p w:rsidR="00000000" w:rsidDel="00000000" w:rsidP="00000000" w:rsidRDefault="00000000" w:rsidRPr="00000000" w14:paraId="0000012E">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b w:val="1"/>
          <w:color w:val="000000"/>
          <w:sz w:val="20"/>
          <w:szCs w:val="20"/>
          <w:rtl w:val="0"/>
        </w:rPr>
        <w:t xml:space="preserve">IDS (Intrusion Detection System):</w:t>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Realiza análisis del tráfico a partir de verificación y comparación de patrones contra bases de </w:t>
      </w:r>
      <w:r w:rsidDel="00000000" w:rsidR="00000000" w:rsidRPr="00000000">
        <w:rPr>
          <w:sz w:val="20"/>
          <w:szCs w:val="20"/>
          <w:rtl w:val="0"/>
        </w:rPr>
        <w:t xml:space="preserve">datos</w:t>
      </w:r>
      <w:r w:rsidDel="00000000" w:rsidR="00000000" w:rsidRPr="00000000">
        <w:rPr>
          <w:color w:val="000000"/>
          <w:sz w:val="20"/>
          <w:szCs w:val="20"/>
          <w:rtl w:val="0"/>
        </w:rPr>
        <w:t xml:space="preserve"> con firmas conocidas de ataques maliciosos.</w:t>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Realiza monitoreo permanente del tráfico que pasa por la red.</w:t>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Cuenta con la capacidad de </w:t>
      </w:r>
      <w:r w:rsidDel="00000000" w:rsidR="00000000" w:rsidRPr="00000000">
        <w:rPr>
          <w:sz w:val="20"/>
          <w:szCs w:val="20"/>
          <w:rtl w:val="0"/>
        </w:rPr>
        <w:t xml:space="preserve">monitorear</w:t>
      </w:r>
      <w:r w:rsidDel="00000000" w:rsidR="00000000" w:rsidRPr="00000000">
        <w:rPr>
          <w:color w:val="000000"/>
          <w:sz w:val="20"/>
          <w:szCs w:val="20"/>
          <w:rtl w:val="0"/>
        </w:rPr>
        <w:t xml:space="preserve"> el comportamiento de los sistemas de información para </w:t>
      </w:r>
      <w:r w:rsidDel="00000000" w:rsidR="00000000" w:rsidRPr="00000000">
        <w:rPr>
          <w:sz w:val="20"/>
          <w:szCs w:val="20"/>
          <w:rtl w:val="0"/>
        </w:rPr>
        <w:t xml:space="preserve">identificar la intención</w:t>
      </w:r>
      <w:r w:rsidDel="00000000" w:rsidR="00000000" w:rsidRPr="00000000">
        <w:rPr>
          <w:color w:val="000000"/>
          <w:sz w:val="20"/>
          <w:szCs w:val="20"/>
          <w:rtl w:val="0"/>
        </w:rPr>
        <w:t xml:space="preserve"> de algún ataque.</w:t>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Permite identificar cambios en las configuraciones de los dispositivos o servicios.</w:t>
      </w:r>
    </w:p>
    <w:p w:rsidR="00000000" w:rsidDel="00000000" w:rsidP="00000000" w:rsidRDefault="00000000" w:rsidRPr="00000000" w14:paraId="00000134">
      <w:pPr>
        <w:numPr>
          <w:ilvl w:val="0"/>
          <w:numId w:val="1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Capacidad de emitir </w:t>
      </w:r>
      <w:r w:rsidDel="00000000" w:rsidR="00000000" w:rsidRPr="00000000">
        <w:rPr>
          <w:sz w:val="20"/>
          <w:szCs w:val="20"/>
          <w:rtl w:val="0"/>
        </w:rPr>
        <w:t xml:space="preserve">alertas en gran</w:t>
      </w:r>
      <w:r w:rsidDel="00000000" w:rsidR="00000000" w:rsidRPr="00000000">
        <w:rPr>
          <w:color w:val="000000"/>
          <w:sz w:val="20"/>
          <w:szCs w:val="20"/>
          <w:rtl w:val="0"/>
        </w:rPr>
        <w:t xml:space="preserve"> variedad de sistemas.</w:t>
      </w:r>
    </w:p>
    <w:p w:rsidR="00000000" w:rsidDel="00000000" w:rsidP="00000000" w:rsidRDefault="00000000" w:rsidRPr="00000000" w14:paraId="00000135">
      <w:pPr>
        <w:numPr>
          <w:ilvl w:val="0"/>
          <w:numId w:val="1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Requiere de actualización permanente de bases de datos con firmas actualizadas.</w:t>
      </w:r>
    </w:p>
    <w:p w:rsidR="00000000" w:rsidDel="00000000" w:rsidP="00000000" w:rsidRDefault="00000000" w:rsidRPr="00000000" w14:paraId="00000136">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b w:val="1"/>
          <w:color w:val="000000"/>
          <w:sz w:val="20"/>
          <w:szCs w:val="20"/>
          <w:rtl w:val="0"/>
        </w:rPr>
        <w:t xml:space="preserve">IPS (Intrusion Prevention System): </w:t>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ind w:left="1440" w:hanging="720"/>
        <w:rPr>
          <w:color w:val="000000"/>
          <w:sz w:val="20"/>
          <w:szCs w:val="20"/>
        </w:rPr>
      </w:pPr>
      <w:r w:rsidDel="00000000" w:rsidR="00000000" w:rsidRPr="00000000">
        <w:rPr>
          <w:color w:val="000000"/>
          <w:sz w:val="20"/>
          <w:szCs w:val="20"/>
          <w:rtl w:val="0"/>
        </w:rPr>
        <w:t xml:space="preserve">Complementa a los IDS, identificando y bloqueando conexiones con tráfico sospechoso.</w:t>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ind w:left="1440" w:hanging="720"/>
        <w:rPr>
          <w:color w:val="000000"/>
          <w:sz w:val="20"/>
          <w:szCs w:val="20"/>
        </w:rPr>
      </w:pPr>
      <w:r w:rsidDel="00000000" w:rsidR="00000000" w:rsidRPr="00000000">
        <w:rPr>
          <w:color w:val="000000"/>
          <w:sz w:val="20"/>
          <w:szCs w:val="20"/>
          <w:rtl w:val="0"/>
        </w:rPr>
        <w:t xml:space="preserve">Permite descartar paquetes sospechosos.</w:t>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ind w:left="1440" w:hanging="720"/>
        <w:rPr>
          <w:color w:val="000000"/>
          <w:sz w:val="20"/>
          <w:szCs w:val="20"/>
        </w:rPr>
      </w:pPr>
      <w:r w:rsidDel="00000000" w:rsidR="00000000" w:rsidRPr="00000000">
        <w:rPr>
          <w:color w:val="000000"/>
          <w:sz w:val="20"/>
          <w:szCs w:val="20"/>
          <w:rtl w:val="0"/>
        </w:rPr>
        <w:t xml:space="preserve">Permite bloquear direcciones sospechosas.</w:t>
      </w:r>
    </w:p>
    <w:p w:rsidR="00000000" w:rsidDel="00000000" w:rsidP="00000000" w:rsidRDefault="00000000" w:rsidRPr="00000000" w14:paraId="0000013B">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Como se puede observar, estas herramientas trabajan de manera adecuada de forma conjunta, conformando una segunda línea de seguridad perimetral, complementando así las acciones y funciones de un </w:t>
      </w:r>
      <w:r w:rsidDel="00000000" w:rsidR="00000000" w:rsidRPr="00000000">
        <w:rPr>
          <w:i w:val="1"/>
          <w:color w:val="000000"/>
          <w:sz w:val="20"/>
          <w:szCs w:val="20"/>
          <w:rtl w:val="0"/>
        </w:rPr>
        <w:t xml:space="preserve">firewall</w:t>
      </w:r>
      <w:r w:rsidDel="00000000" w:rsidR="00000000" w:rsidRPr="00000000">
        <w:rPr>
          <w:color w:val="000000"/>
          <w:sz w:val="20"/>
          <w:szCs w:val="20"/>
          <w:rtl w:val="0"/>
        </w:rPr>
        <w:t xml:space="preserve">.</w:t>
      </w:r>
    </w:p>
    <w:p w:rsidR="00000000" w:rsidDel="00000000" w:rsidP="00000000" w:rsidRDefault="00000000" w:rsidRPr="00000000" w14:paraId="0000013D">
      <w:pPr>
        <w:ind w:left="284" w:firstLine="0"/>
        <w:rPr>
          <w:b w:val="1"/>
          <w:sz w:val="20"/>
          <w:szCs w:val="20"/>
        </w:rPr>
      </w:pPr>
      <w:r w:rsidDel="00000000" w:rsidR="00000000" w:rsidRPr="00000000">
        <w:rPr>
          <w:rtl w:val="0"/>
        </w:rPr>
      </w:r>
    </w:p>
    <w:p w:rsidR="00000000" w:rsidDel="00000000" w:rsidP="00000000" w:rsidRDefault="00000000" w:rsidRPr="00000000" w14:paraId="0000013E">
      <w:pPr>
        <w:ind w:left="284" w:firstLine="0"/>
        <w:rPr>
          <w:b w:val="1"/>
          <w:sz w:val="20"/>
          <w:szCs w:val="20"/>
        </w:rPr>
      </w:pPr>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ind w:left="709" w:hanging="360"/>
        <w:rPr>
          <w:b w:val="1"/>
          <w:color w:val="000000"/>
          <w:sz w:val="20"/>
          <w:szCs w:val="20"/>
        </w:rPr>
      </w:pPr>
      <w:r w:rsidDel="00000000" w:rsidR="00000000" w:rsidRPr="00000000">
        <w:rPr>
          <w:b w:val="1"/>
          <w:color w:val="000000"/>
          <w:sz w:val="20"/>
          <w:szCs w:val="20"/>
          <w:rtl w:val="0"/>
        </w:rPr>
        <w:t xml:space="preserve">UTM/XTM </w:t>
      </w:r>
    </w:p>
    <w:p w:rsidR="00000000" w:rsidDel="00000000" w:rsidP="00000000" w:rsidRDefault="00000000" w:rsidRPr="00000000" w14:paraId="00000140">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sz w:val="20"/>
          <w:szCs w:val="20"/>
          <w:rtl w:val="0"/>
        </w:rPr>
        <w:t xml:space="preserve">I</w:t>
      </w:r>
      <w:r w:rsidDel="00000000" w:rsidR="00000000" w:rsidRPr="00000000">
        <w:rPr>
          <w:color w:val="000000"/>
          <w:sz w:val="20"/>
          <w:szCs w:val="20"/>
          <w:rtl w:val="0"/>
        </w:rPr>
        <w:t xml:space="preserve">ntegra soluciones (como </w:t>
      </w:r>
      <w:r w:rsidDel="00000000" w:rsidR="00000000" w:rsidRPr="00000000">
        <w:rPr>
          <w:i w:val="1"/>
          <w:color w:val="000000"/>
          <w:sz w:val="20"/>
          <w:szCs w:val="20"/>
          <w:rtl w:val="0"/>
        </w:rPr>
        <w:t xml:space="preserve">firewall</w:t>
      </w:r>
      <w:r w:rsidDel="00000000" w:rsidR="00000000" w:rsidRPr="00000000">
        <w:rPr>
          <w:color w:val="000000"/>
          <w:sz w:val="20"/>
          <w:szCs w:val="20"/>
          <w:rtl w:val="0"/>
        </w:rPr>
        <w:t xml:space="preserve">, ids, ips) en un solo dispositivo conocido como UTM (Unified Threat Management) o Gestión Unificada de Amenazas y los XTM (Extensible UTM) o UTM Extendido, los cuales cubren las necesidades básicas y más comunes requeridas por las organizaciones en una única solución. A continuación, puede reconocer en </w:t>
      </w:r>
      <w:r w:rsidDel="00000000" w:rsidR="00000000" w:rsidRPr="00000000">
        <w:rPr>
          <w:sz w:val="20"/>
          <w:szCs w:val="20"/>
          <w:rtl w:val="0"/>
        </w:rPr>
        <w:t xml:space="preserve">qué</w:t>
      </w:r>
      <w:r w:rsidDel="00000000" w:rsidR="00000000" w:rsidRPr="00000000">
        <w:rPr>
          <w:color w:val="000000"/>
          <w:sz w:val="20"/>
          <w:szCs w:val="20"/>
          <w:rtl w:val="0"/>
        </w:rPr>
        <w:t xml:space="preserve"> se diferencia cada uno de ellos:</w:t>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sz w:val="20"/>
          <w:szCs w:val="20"/>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165100</wp:posOffset>
                </wp:positionV>
                <wp:extent cx="6180773" cy="1072853"/>
                <wp:effectExtent b="0" l="0" r="0" t="0"/>
                <wp:wrapNone/>
                <wp:docPr id="6" name=""/>
                <a:graphic>
                  <a:graphicData uri="http://schemas.microsoft.com/office/word/2010/wordprocessingGroup">
                    <wpg:wgp>
                      <wpg:cNvGrpSpPr/>
                      <wpg:grpSpPr>
                        <a:xfrm>
                          <a:off x="2255600" y="3243550"/>
                          <a:ext cx="6180773" cy="1072853"/>
                          <a:chOff x="2255600" y="3243550"/>
                          <a:chExt cx="6180800" cy="1072900"/>
                        </a:xfrm>
                      </wpg:grpSpPr>
                      <wpg:grpSp>
                        <wpg:cNvGrpSpPr/>
                        <wpg:grpSpPr>
                          <a:xfrm>
                            <a:off x="2255614" y="3243574"/>
                            <a:ext cx="6180773" cy="1072853"/>
                            <a:chOff x="2255600" y="3243550"/>
                            <a:chExt cx="6180800" cy="1072900"/>
                          </a:xfrm>
                        </wpg:grpSpPr>
                        <wps:wsp>
                          <wps:cNvSpPr/>
                          <wps:cNvPr id="3" name="Shape 3"/>
                          <wps:spPr>
                            <a:xfrm>
                              <a:off x="2255600" y="3243550"/>
                              <a:ext cx="6180800" cy="107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43574"/>
                              <a:ext cx="6180773" cy="1072853"/>
                              <a:chOff x="2255600" y="3250925"/>
                              <a:chExt cx="6180800" cy="1058150"/>
                            </a:xfrm>
                          </wpg:grpSpPr>
                          <wps:wsp>
                            <wps:cNvSpPr/>
                            <wps:cNvPr id="69" name="Shape 69"/>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71" name="Shape 71"/>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73" name="Shape 73"/>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75" name="Shape 75"/>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77" name="Shape 77"/>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79" name="Shape 79"/>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CF04_carrusel de tarjetas_UTM/XTM </w:t>
                                            </w:r>
                                          </w:p>
                                        </w:txbxContent>
                                      </wps:txbx>
                                      <wps:bodyPr anchorCtr="0" anchor="ctr" bIns="45700" lIns="91425" spcFirstLastPara="1" rIns="91425" wrap="square" tIns="45700">
                                        <a:noAutofit/>
                                      </wps:bodyPr>
                                    </wps:w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165100</wp:posOffset>
                </wp:positionV>
                <wp:extent cx="6180773" cy="1072853"/>
                <wp:effectExtent b="0" l="0" r="0" t="0"/>
                <wp:wrapNone/>
                <wp:docPr id="6" name="image17.png"/>
                <a:graphic>
                  <a:graphicData uri="http://schemas.openxmlformats.org/drawingml/2006/picture">
                    <pic:pic>
                      <pic:nvPicPr>
                        <pic:cNvPr id="0" name="image17.png"/>
                        <pic:cNvPicPr preferRelativeResize="0"/>
                      </pic:nvPicPr>
                      <pic:blipFill>
                        <a:blip r:embed="rId26"/>
                        <a:srcRect/>
                        <a:stretch>
                          <a:fillRect/>
                        </a:stretch>
                      </pic:blipFill>
                      <pic:spPr>
                        <a:xfrm>
                          <a:off x="0" y="0"/>
                          <a:ext cx="6180773" cy="1072853"/>
                        </a:xfrm>
                        <a:prstGeom prst="rect"/>
                        <a:ln/>
                      </pic:spPr>
                    </pic:pic>
                  </a:graphicData>
                </a:graphic>
              </wp:anchor>
            </w:drawing>
          </mc:Fallback>
        </mc:AlternateContent>
      </w:r>
    </w:p>
    <w:p w:rsidR="00000000" w:rsidDel="00000000" w:rsidP="00000000" w:rsidRDefault="00000000" w:rsidRPr="00000000" w14:paraId="00000143">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Este tipo de soluciones ha ganado campo de aplicación por sus capacidades de ajustarse a casi cualquier tipo de organización, facilitando su implementación y administración.</w:t>
      </w:r>
    </w:p>
    <w:p w:rsidR="00000000" w:rsidDel="00000000" w:rsidP="00000000" w:rsidRDefault="00000000" w:rsidRPr="00000000" w14:paraId="0000014C">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4D">
      <w:pPr>
        <w:numPr>
          <w:ilvl w:val="1"/>
          <w:numId w:val="15"/>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14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Las diferencias entre este tipo de dispositivos no son tan significativas a simple vista, se requiere de un análisis de las operaciones de análisis que </w:t>
      </w:r>
      <w:r w:rsidDel="00000000" w:rsidR="00000000" w:rsidRPr="00000000">
        <w:rPr>
          <w:sz w:val="20"/>
          <w:szCs w:val="20"/>
          <w:rtl w:val="0"/>
        </w:rPr>
        <w:t xml:space="preserve">puede</w:t>
      </w:r>
      <w:r w:rsidDel="00000000" w:rsidR="00000000" w:rsidRPr="00000000">
        <w:rPr>
          <w:color w:val="000000"/>
          <w:sz w:val="20"/>
          <w:szCs w:val="20"/>
          <w:rtl w:val="0"/>
        </w:rPr>
        <w:t xml:space="preserve"> realizar para identificar cuál es la más indicada para cada organización:</w:t>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sz w:val="20"/>
          <w:szCs w:val="20"/>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165100</wp:posOffset>
                </wp:positionV>
                <wp:extent cx="6180773" cy="1072853"/>
                <wp:effectExtent b="0" l="0" r="0" t="0"/>
                <wp:wrapNone/>
                <wp:docPr id="8" name=""/>
                <a:graphic>
                  <a:graphicData uri="http://schemas.microsoft.com/office/word/2010/wordprocessingGroup">
                    <wpg:wgp>
                      <wpg:cNvGrpSpPr/>
                      <wpg:grpSpPr>
                        <a:xfrm>
                          <a:off x="2255600" y="3243550"/>
                          <a:ext cx="6180773" cy="1072853"/>
                          <a:chOff x="2255600" y="3243550"/>
                          <a:chExt cx="6180800" cy="1072900"/>
                        </a:xfrm>
                      </wpg:grpSpPr>
                      <wpg:grpSp>
                        <wpg:cNvGrpSpPr/>
                        <wpg:grpSpPr>
                          <a:xfrm>
                            <a:off x="2255614" y="3243574"/>
                            <a:ext cx="6180773" cy="1072853"/>
                            <a:chOff x="2255600" y="3243550"/>
                            <a:chExt cx="6180800" cy="1072900"/>
                          </a:xfrm>
                        </wpg:grpSpPr>
                        <wps:wsp>
                          <wps:cNvSpPr/>
                          <wps:cNvPr id="3" name="Shape 3"/>
                          <wps:spPr>
                            <a:xfrm>
                              <a:off x="2255600" y="3243550"/>
                              <a:ext cx="6180800" cy="107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43574"/>
                              <a:ext cx="6180773" cy="1072853"/>
                              <a:chOff x="2255600" y="3250925"/>
                              <a:chExt cx="6180800" cy="1058150"/>
                            </a:xfrm>
                          </wpg:grpSpPr>
                          <wps:wsp>
                            <wps:cNvSpPr/>
                            <wps:cNvPr id="95" name="Shape 95"/>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97" name="Shape 97"/>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99" name="Shape 99"/>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01" name="Shape 10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03" name="Shape 103"/>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05" name="Shape 105"/>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CF04_4_1_carrusel de tarjetas_Tipos </w:t>
                                            </w:r>
                                          </w:p>
                                        </w:txbxContent>
                                      </wps:txbx>
                                      <wps:bodyPr anchorCtr="0" anchor="ctr" bIns="45700" lIns="91425" spcFirstLastPara="1" rIns="91425" wrap="square" tIns="45700">
                                        <a:noAutofit/>
                                      </wps:bodyPr>
                                    </wps:w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165100</wp:posOffset>
                </wp:positionV>
                <wp:extent cx="6180773" cy="1072853"/>
                <wp:effectExtent b="0" l="0" r="0" t="0"/>
                <wp:wrapNone/>
                <wp:docPr id="8" name="image19.png"/>
                <a:graphic>
                  <a:graphicData uri="http://schemas.openxmlformats.org/drawingml/2006/picture">
                    <pic:pic>
                      <pic:nvPicPr>
                        <pic:cNvPr id="0" name="image19.png"/>
                        <pic:cNvPicPr preferRelativeResize="0"/>
                      </pic:nvPicPr>
                      <pic:blipFill>
                        <a:blip r:embed="rId27"/>
                        <a:srcRect/>
                        <a:stretch>
                          <a:fillRect/>
                        </a:stretch>
                      </pic:blipFill>
                      <pic:spPr>
                        <a:xfrm>
                          <a:off x="0" y="0"/>
                          <a:ext cx="6180773" cy="1072853"/>
                        </a:xfrm>
                        <a:prstGeom prst="rect"/>
                        <a:ln/>
                      </pic:spPr>
                    </pic:pic>
                  </a:graphicData>
                </a:graphic>
              </wp:anchor>
            </w:drawing>
          </mc:Fallback>
        </mc:AlternateContent>
      </w:r>
    </w:p>
    <w:p w:rsidR="00000000" w:rsidDel="00000000" w:rsidP="00000000" w:rsidRDefault="00000000" w:rsidRPr="00000000" w14:paraId="00000151">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tbl>
      <w:tblPr>
        <w:tblStyle w:val="Table8"/>
        <w:tblW w:w="96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12"/>
        <w:tblGridChange w:id="0">
          <w:tblGrid>
            <w:gridCol w:w="9612"/>
          </w:tblGrid>
        </w:tblGridChange>
      </w:tblGrid>
      <w:tr>
        <w:trPr>
          <w:cantSplit w:val="0"/>
          <w:tblHeader w:val="0"/>
        </w:trPr>
        <w:tc>
          <w:tcPr>
            <w:tcBorders>
              <w:top w:color="4f81bd" w:space="0" w:sz="4" w:val="single"/>
              <w:left w:color="4f81bd" w:space="0" w:sz="4" w:val="single"/>
              <w:bottom w:color="4f81bd" w:space="0" w:sz="4" w:val="single"/>
              <w:right w:color="4f81bd" w:space="0" w:sz="4" w:val="single"/>
            </w:tcBorders>
            <w:shd w:fill="auto" w:val="clear"/>
            <w:tcMar>
              <w:top w:w="100.0" w:type="dxa"/>
              <w:left w:w="100.0" w:type="dxa"/>
              <w:bottom w:w="100.0" w:type="dxa"/>
              <w:right w:w="100.0" w:type="dxa"/>
            </w:tcMar>
          </w:tcPr>
          <w:p w:rsidR="00000000" w:rsidDel="00000000" w:rsidP="00000000" w:rsidRDefault="00000000" w:rsidRPr="00000000" w14:paraId="0000015A">
            <w:pPr>
              <w:jc w:val="both"/>
              <w:rPr>
                <w:sz w:val="20"/>
                <w:szCs w:val="20"/>
              </w:rPr>
            </w:pPr>
            <w:commentRangeStart w:id="8"/>
            <w:r w:rsidDel="00000000" w:rsidR="00000000" w:rsidRPr="00000000">
              <w:rPr>
                <w:sz w:val="20"/>
                <w:szCs w:val="20"/>
                <w:rtl w:val="0"/>
              </w:rPr>
              <w:t xml:space="preserve">Una de las principales diferencias entre estas soluciones es que el NGFW puede realizar una inspección avanzada de paquetes y permite establecer políticas para gestionar el acceso seguro a los recursos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r>
    </w:tbl>
    <w:p w:rsidR="00000000" w:rsidDel="00000000" w:rsidP="00000000" w:rsidRDefault="00000000" w:rsidRPr="00000000" w14:paraId="0000015C">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61">
      <w:pPr>
        <w:numPr>
          <w:ilvl w:val="1"/>
          <w:numId w:val="15"/>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Características</w:t>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ind w:left="792" w:firstLine="0"/>
        <w:rPr>
          <w:b w:val="1"/>
          <w:sz w:val="20"/>
          <w:szCs w:val="2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Este tipo de dispositivos UTM/XTM cuenta con las capacidades para realizar la gestión de la seguridad, mediante la administración tráfico, análisis de </w:t>
      </w:r>
      <w:r w:rsidDel="00000000" w:rsidR="00000000" w:rsidRPr="00000000">
        <w:rPr>
          <w:i w:val="1"/>
          <w:color w:val="000000"/>
          <w:sz w:val="20"/>
          <w:szCs w:val="20"/>
          <w:rtl w:val="0"/>
        </w:rPr>
        <w:t xml:space="preserve">malware</w:t>
      </w:r>
      <w:r w:rsidDel="00000000" w:rsidR="00000000" w:rsidRPr="00000000">
        <w:rPr>
          <w:color w:val="000000"/>
          <w:sz w:val="20"/>
          <w:szCs w:val="20"/>
          <w:rtl w:val="0"/>
        </w:rPr>
        <w:t xml:space="preserve">, control de aplicaciones, gestión de vlan, como lo demuestra la siguiente figura:</w:t>
      </w:r>
    </w:p>
    <w:p w:rsidR="00000000" w:rsidDel="00000000" w:rsidP="00000000" w:rsidRDefault="00000000" w:rsidRPr="00000000" w14:paraId="00000164">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65">
      <w:pPr>
        <w:ind w:left="720" w:firstLine="0"/>
        <w:rPr>
          <w:sz w:val="20"/>
          <w:szCs w:val="20"/>
        </w:rPr>
      </w:pPr>
      <w:r w:rsidDel="00000000" w:rsidR="00000000" w:rsidRPr="00000000">
        <w:rPr>
          <w:rtl w:val="0"/>
        </w:rPr>
      </w:r>
    </w:p>
    <w:p w:rsidR="00000000" w:rsidDel="00000000" w:rsidP="00000000" w:rsidRDefault="00000000" w:rsidRPr="00000000" w14:paraId="00000166">
      <w:pPr>
        <w:keepNext w:val="1"/>
        <w:pBdr>
          <w:top w:space="0" w:sz="0" w:val="nil"/>
          <w:left w:space="0" w:sz="0" w:val="nil"/>
          <w:bottom w:space="0" w:sz="0" w:val="nil"/>
          <w:right w:space="0" w:sz="0" w:val="nil"/>
          <w:between w:space="0" w:sz="0" w:val="nil"/>
        </w:pBdr>
        <w:spacing w:after="0" w:lineRule="auto"/>
        <w:ind w:left="357" w:firstLine="0"/>
        <w:rPr>
          <w:b w:val="1"/>
          <w:color w:val="000000"/>
          <w:sz w:val="18"/>
          <w:szCs w:val="18"/>
        </w:rPr>
      </w:pPr>
      <w:r w:rsidDel="00000000" w:rsidR="00000000" w:rsidRPr="00000000">
        <w:rPr>
          <w:b w:val="1"/>
          <w:color w:val="000000"/>
          <w:sz w:val="18"/>
          <w:szCs w:val="18"/>
          <w:rtl w:val="0"/>
        </w:rPr>
        <w:t xml:space="preserve">Figura 6</w:t>
      </w:r>
    </w:p>
    <w:p w:rsidR="00000000" w:rsidDel="00000000" w:rsidP="00000000" w:rsidRDefault="00000000" w:rsidRPr="00000000" w14:paraId="00000167">
      <w:pPr>
        <w:keepNext w:val="1"/>
        <w:pBdr>
          <w:top w:space="0" w:sz="0" w:val="nil"/>
          <w:left w:space="0" w:sz="0" w:val="nil"/>
          <w:bottom w:space="0" w:sz="0" w:val="nil"/>
          <w:right w:space="0" w:sz="0" w:val="nil"/>
          <w:between w:space="0" w:sz="0" w:val="nil"/>
        </w:pBdr>
        <w:spacing w:after="200" w:line="240" w:lineRule="auto"/>
        <w:ind w:left="360" w:firstLine="0"/>
        <w:rPr>
          <w:i w:val="1"/>
          <w:color w:val="000000"/>
          <w:sz w:val="18"/>
          <w:szCs w:val="18"/>
        </w:rPr>
      </w:pPr>
      <w:commentRangeStart w:id="9"/>
      <w:r w:rsidDel="00000000" w:rsidR="00000000" w:rsidRPr="00000000">
        <w:rPr>
          <w:i w:val="1"/>
          <w:color w:val="000000"/>
          <w:sz w:val="18"/>
          <w:szCs w:val="18"/>
          <w:rtl w:val="0"/>
        </w:rPr>
        <w:t xml:space="preserve">Característ</w:t>
      </w:r>
      <w:commentRangeEnd w:id="9"/>
      <w:r w:rsidDel="00000000" w:rsidR="00000000" w:rsidRPr="00000000">
        <w:commentReference w:id="9"/>
      </w:r>
      <w:r w:rsidDel="00000000" w:rsidR="00000000" w:rsidRPr="00000000">
        <w:rPr>
          <w:i w:val="1"/>
          <w:color w:val="000000"/>
          <w:sz w:val="18"/>
          <w:szCs w:val="18"/>
          <w:rtl w:val="0"/>
        </w:rPr>
        <w:t xml:space="preserve">icas y funcionalidades de los UTM/XTM</w:t>
      </w:r>
    </w:p>
    <w:p w:rsidR="00000000" w:rsidDel="00000000" w:rsidP="00000000" w:rsidRDefault="00000000" w:rsidRPr="00000000" w14:paraId="00000168">
      <w:pPr>
        <w:ind w:left="720" w:firstLine="0"/>
        <w:jc w:val="center"/>
        <w:rPr>
          <w:sz w:val="20"/>
          <w:szCs w:val="20"/>
        </w:rPr>
      </w:pPr>
      <w:r w:rsidDel="00000000" w:rsidR="00000000" w:rsidRPr="00000000">
        <w:rPr>
          <w:sz w:val="20"/>
          <w:szCs w:val="20"/>
        </w:rPr>
        <w:drawing>
          <wp:inline distB="0" distT="0" distL="0" distR="0">
            <wp:extent cx="5387873" cy="3670284"/>
            <wp:effectExtent b="0" l="0" r="0" t="0"/>
            <wp:docPr id="38"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387873" cy="367028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360" w:firstLine="0"/>
        <w:rPr>
          <w:sz w:val="20"/>
          <w:szCs w:val="20"/>
        </w:rPr>
      </w:pPr>
      <w:r w:rsidDel="00000000" w:rsidR="00000000" w:rsidRPr="00000000">
        <w:rPr>
          <w:sz w:val="20"/>
          <w:szCs w:val="20"/>
          <w:rtl w:val="0"/>
        </w:rPr>
        <w:t xml:space="preserve">Nota. Adaptado de </w:t>
      </w:r>
      <w:hyperlink r:id="rId29">
        <w:r w:rsidDel="00000000" w:rsidR="00000000" w:rsidRPr="00000000">
          <w:rPr>
            <w:color w:val="0000ff"/>
            <w:sz w:val="20"/>
            <w:szCs w:val="20"/>
            <w:u w:val="single"/>
            <w:rtl w:val="0"/>
          </w:rPr>
          <w:t xml:space="preserve">http://fibraoptica.blog.tartanga.eus/files/2018/01/Equipos-UTM-2-2.jpg</w:t>
        </w:r>
      </w:hyperlink>
      <w:r w:rsidDel="00000000" w:rsidR="00000000" w:rsidRPr="00000000">
        <w:rPr>
          <w:sz w:val="20"/>
          <w:szCs w:val="20"/>
          <w:rtl w:val="0"/>
        </w:rPr>
        <w:t xml:space="preserve"> </w:t>
      </w:r>
    </w:p>
    <w:p w:rsidR="00000000" w:rsidDel="00000000" w:rsidP="00000000" w:rsidRDefault="00000000" w:rsidRPr="00000000" w14:paraId="0000016A">
      <w:pPr>
        <w:ind w:left="284" w:firstLine="0"/>
        <w:rPr>
          <w:b w:val="1"/>
          <w:sz w:val="20"/>
          <w:szCs w:val="20"/>
        </w:rPr>
      </w:pPr>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ind w:left="709" w:hanging="360"/>
        <w:rPr>
          <w:b w:val="1"/>
          <w:color w:val="000000"/>
          <w:sz w:val="20"/>
          <w:szCs w:val="20"/>
        </w:rPr>
      </w:pPr>
      <w:r w:rsidDel="00000000" w:rsidR="00000000" w:rsidRPr="00000000">
        <w:rPr>
          <w:b w:val="1"/>
          <w:i w:val="1"/>
          <w:color w:val="000000"/>
          <w:sz w:val="20"/>
          <w:szCs w:val="20"/>
          <w:rtl w:val="0"/>
        </w:rPr>
        <w:t xml:space="preserve">Antimalware </w:t>
      </w:r>
    </w:p>
    <w:p w:rsidR="00000000" w:rsidDel="00000000" w:rsidP="00000000" w:rsidRDefault="00000000" w:rsidRPr="00000000" w14:paraId="0000016C">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El </w:t>
      </w:r>
      <w:r w:rsidDel="00000000" w:rsidR="00000000" w:rsidRPr="00000000">
        <w:rPr>
          <w:i w:val="1"/>
          <w:color w:val="000000"/>
          <w:sz w:val="20"/>
          <w:szCs w:val="20"/>
          <w:rtl w:val="0"/>
        </w:rPr>
        <w:t xml:space="preserve">malware</w:t>
      </w:r>
      <w:r w:rsidDel="00000000" w:rsidR="00000000" w:rsidRPr="00000000">
        <w:rPr>
          <w:color w:val="000000"/>
          <w:sz w:val="20"/>
          <w:szCs w:val="20"/>
          <w:rtl w:val="0"/>
        </w:rPr>
        <w:t xml:space="preserve">, de acuerdo con MalwareBytes, “es un término amplio que describe cualquier programa o código malicioso que es dañino para los sistemas” (MalwareBytes, 2021), es capaz de invadir nuestros sistemas de información de manera intrusiva para causar daños, generando </w:t>
      </w:r>
      <w:r w:rsidDel="00000000" w:rsidR="00000000" w:rsidRPr="00000000">
        <w:rPr>
          <w:sz w:val="20"/>
          <w:szCs w:val="20"/>
          <w:rtl w:val="0"/>
        </w:rPr>
        <w:t xml:space="preserve">pérdidas</w:t>
      </w:r>
      <w:r w:rsidDel="00000000" w:rsidR="00000000" w:rsidRPr="00000000">
        <w:rPr>
          <w:color w:val="000000"/>
          <w:sz w:val="20"/>
          <w:szCs w:val="20"/>
          <w:rtl w:val="0"/>
        </w:rPr>
        <w:t xml:space="preserve"> de información en caso de no estar preparados.</w:t>
      </w:r>
    </w:p>
    <w:p w:rsidR="00000000" w:rsidDel="00000000" w:rsidP="00000000" w:rsidRDefault="00000000" w:rsidRPr="00000000" w14:paraId="0000016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Existen varios tipos de </w:t>
      </w:r>
      <w:r w:rsidDel="00000000" w:rsidR="00000000" w:rsidRPr="00000000">
        <w:rPr>
          <w:i w:val="1"/>
          <w:color w:val="000000"/>
          <w:sz w:val="20"/>
          <w:szCs w:val="20"/>
          <w:rtl w:val="0"/>
        </w:rPr>
        <w:t xml:space="preserve">malware</w:t>
      </w:r>
      <w:r w:rsidDel="00000000" w:rsidR="00000000" w:rsidRPr="00000000">
        <w:rPr>
          <w:color w:val="000000"/>
          <w:sz w:val="20"/>
          <w:szCs w:val="20"/>
          <w:rtl w:val="0"/>
        </w:rPr>
        <w:t xml:space="preserve"> y tienen su impacto diferente dependiendo de su funcionamiento; en la siguiente figura, es posible identificar aquellos tipos de </w:t>
      </w:r>
      <w:r w:rsidDel="00000000" w:rsidR="00000000" w:rsidRPr="00000000">
        <w:rPr>
          <w:i w:val="1"/>
          <w:color w:val="000000"/>
          <w:sz w:val="20"/>
          <w:szCs w:val="20"/>
          <w:rtl w:val="0"/>
        </w:rPr>
        <w:t xml:space="preserve">malware</w:t>
      </w:r>
      <w:r w:rsidDel="00000000" w:rsidR="00000000" w:rsidRPr="00000000">
        <w:rPr>
          <w:color w:val="000000"/>
          <w:sz w:val="20"/>
          <w:szCs w:val="20"/>
          <w:rtl w:val="0"/>
        </w:rPr>
        <w:t xml:space="preserve"> más conocidos y que han generado estragos en los últimos años:</w:t>
      </w:r>
    </w:p>
    <w:p w:rsidR="00000000" w:rsidDel="00000000" w:rsidP="00000000" w:rsidRDefault="00000000" w:rsidRPr="00000000" w14:paraId="00000170">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71">
      <w:pPr>
        <w:keepNext w:val="1"/>
        <w:pBdr>
          <w:top w:space="0" w:sz="0" w:val="nil"/>
          <w:left w:space="0" w:sz="0" w:val="nil"/>
          <w:bottom w:space="0" w:sz="0" w:val="nil"/>
          <w:right w:space="0" w:sz="0" w:val="nil"/>
          <w:between w:space="0" w:sz="0" w:val="nil"/>
        </w:pBdr>
        <w:spacing w:after="0" w:lineRule="auto"/>
        <w:ind w:left="357" w:firstLine="0"/>
        <w:jc w:val="both"/>
        <w:rPr>
          <w:b w:val="1"/>
          <w:color w:val="000000"/>
          <w:sz w:val="18"/>
          <w:szCs w:val="18"/>
        </w:rPr>
      </w:pPr>
      <w:commentRangeStart w:id="10"/>
      <w:r w:rsidDel="00000000" w:rsidR="00000000" w:rsidRPr="00000000">
        <w:rPr>
          <w:b w:val="1"/>
          <w:color w:val="000000"/>
          <w:sz w:val="18"/>
          <w:szCs w:val="18"/>
          <w:rtl w:val="0"/>
        </w:rPr>
        <w:t xml:space="preserve">Figura 7 </w:t>
      </w:r>
    </w:p>
    <w:p w:rsidR="00000000" w:rsidDel="00000000" w:rsidP="00000000" w:rsidRDefault="00000000" w:rsidRPr="00000000" w14:paraId="00000172">
      <w:pPr>
        <w:keepNext w:val="1"/>
        <w:pBdr>
          <w:top w:space="0" w:sz="0" w:val="nil"/>
          <w:left w:space="0" w:sz="0" w:val="nil"/>
          <w:bottom w:space="0" w:sz="0" w:val="nil"/>
          <w:right w:space="0" w:sz="0" w:val="nil"/>
          <w:between w:space="0" w:sz="0" w:val="nil"/>
        </w:pBdr>
        <w:spacing w:after="200" w:line="240" w:lineRule="auto"/>
        <w:ind w:left="360" w:firstLine="0"/>
        <w:jc w:val="both"/>
        <w:rPr>
          <w:i w:val="1"/>
          <w:color w:val="000000"/>
          <w:sz w:val="18"/>
          <w:szCs w:val="18"/>
        </w:rPr>
      </w:pPr>
      <w:commentRangeStart w:id="11"/>
      <w:r w:rsidDel="00000000" w:rsidR="00000000" w:rsidRPr="00000000">
        <w:rPr>
          <w:i w:val="1"/>
          <w:color w:val="000000"/>
          <w:sz w:val="18"/>
          <w:szCs w:val="18"/>
          <w:rtl w:val="0"/>
        </w:rPr>
        <w:t xml:space="preserve">Tipos de malw</w:t>
      </w:r>
      <w:commentRangeEnd w:id="11"/>
      <w:r w:rsidDel="00000000" w:rsidR="00000000" w:rsidRPr="00000000">
        <w:commentReference w:id="11"/>
      </w:r>
      <w:r w:rsidDel="00000000" w:rsidR="00000000" w:rsidRPr="00000000">
        <w:rPr>
          <w:i w:val="1"/>
          <w:color w:val="000000"/>
          <w:sz w:val="18"/>
          <w:szCs w:val="18"/>
          <w:rtl w:val="0"/>
        </w:rPr>
        <w:t xml:space="preserve">are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color w:val="000000"/>
        </w:rPr>
        <w:drawing>
          <wp:inline distB="0" distT="0" distL="0" distR="0">
            <wp:extent cx="4595442" cy="3274690"/>
            <wp:effectExtent b="0" l="0" r="0" t="0"/>
            <wp:docPr id="37"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4595442" cy="327469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ind w:left="360" w:firstLine="0"/>
        <w:jc w:val="center"/>
        <w:rPr>
          <w:sz w:val="20"/>
          <w:szCs w:val="20"/>
        </w:rPr>
      </w:pPr>
      <w:r w:rsidDel="00000000" w:rsidR="00000000" w:rsidRPr="00000000">
        <w:rPr>
          <w:color w:val="000000"/>
          <w:sz w:val="20"/>
          <w:szCs w:val="20"/>
          <w:rtl w:val="0"/>
        </w:rPr>
        <w:t xml:space="preserve">Nota. </w:t>
      </w:r>
      <w:r w:rsidDel="00000000" w:rsidR="00000000" w:rsidRPr="00000000">
        <w:rPr>
          <w:sz w:val="20"/>
          <w:szCs w:val="20"/>
          <w:rtl w:val="0"/>
        </w:rPr>
        <w:t xml:space="preserve">Belcic (2019).</w:t>
      </w:r>
    </w:p>
    <w:p w:rsidR="00000000" w:rsidDel="00000000" w:rsidP="00000000" w:rsidRDefault="00000000" w:rsidRPr="00000000" w14:paraId="00000175">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El </w:t>
      </w:r>
      <w:r w:rsidDel="00000000" w:rsidR="00000000" w:rsidRPr="00000000">
        <w:rPr>
          <w:i w:val="1"/>
          <w:color w:val="000000"/>
          <w:sz w:val="20"/>
          <w:szCs w:val="20"/>
          <w:rtl w:val="0"/>
        </w:rPr>
        <w:t xml:space="preserve">malware,</w:t>
      </w:r>
      <w:r w:rsidDel="00000000" w:rsidR="00000000" w:rsidRPr="00000000">
        <w:rPr>
          <w:color w:val="000000"/>
          <w:sz w:val="20"/>
          <w:szCs w:val="20"/>
          <w:rtl w:val="0"/>
        </w:rPr>
        <w:t xml:space="preserve"> una vez logra afectar un dispositivo, puede presentar los siguientes síntomas, que llevan a identificar que se encuentra afectado por este tipo de programas:</w:t>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Lentitud del dispositivo.</w:t>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Falta de espacio en el disco sin causa alguna.</w:t>
      </w:r>
    </w:p>
    <w:p w:rsidR="00000000" w:rsidDel="00000000" w:rsidP="00000000" w:rsidRDefault="00000000" w:rsidRPr="00000000" w14:paraId="0000017A">
      <w:pPr>
        <w:numPr>
          <w:ilvl w:val="0"/>
          <w:numId w:val="2"/>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Ejecución de programas automáticos o mensajes emergentes.</w:t>
      </w:r>
    </w:p>
    <w:p w:rsidR="00000000" w:rsidDel="00000000" w:rsidP="00000000" w:rsidRDefault="00000000" w:rsidRPr="00000000" w14:paraId="0000017B">
      <w:pPr>
        <w:numPr>
          <w:ilvl w:val="0"/>
          <w:numId w:val="2"/>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Consumo de recursos excesivo (CPU, Memoria RAM, tráfico de red, entre otros) sin razón alguna.</w:t>
      </w:r>
    </w:p>
    <w:p w:rsidR="00000000" w:rsidDel="00000000" w:rsidP="00000000" w:rsidRDefault="00000000" w:rsidRPr="00000000" w14:paraId="0000017C">
      <w:pPr>
        <w:numPr>
          <w:ilvl w:val="0"/>
          <w:numId w:val="2"/>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Entre otros comportamientos relacionados.</w:t>
      </w:r>
    </w:p>
    <w:p w:rsidR="00000000" w:rsidDel="00000000" w:rsidP="00000000" w:rsidRDefault="00000000" w:rsidRPr="00000000" w14:paraId="0000017D">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Como mecanismos de protección y para no verse afectado por este tipo de programas, se recomienda el uso de tecnologías </w:t>
      </w:r>
      <w:r w:rsidDel="00000000" w:rsidR="00000000" w:rsidRPr="00000000">
        <w:rPr>
          <w:i w:val="1"/>
          <w:color w:val="000000"/>
          <w:sz w:val="20"/>
          <w:szCs w:val="20"/>
          <w:rtl w:val="0"/>
        </w:rPr>
        <w:t xml:space="preserve">antimalware</w:t>
      </w:r>
      <w:r w:rsidDel="00000000" w:rsidR="00000000" w:rsidRPr="00000000">
        <w:rPr>
          <w:color w:val="000000"/>
          <w:sz w:val="20"/>
          <w:szCs w:val="20"/>
          <w:rtl w:val="0"/>
        </w:rPr>
        <w:t xml:space="preserve">, las cuales vienen hoy en día integradas a las soluciones de antivirus como Norton 360, Avast, Mcafee, Kaspersky, o también podemos encontrar soluciones independientes, como </w:t>
      </w:r>
      <w:r w:rsidDel="00000000" w:rsidR="00000000" w:rsidRPr="00000000">
        <w:rPr>
          <w:i w:val="1"/>
          <w:color w:val="000000"/>
          <w:sz w:val="20"/>
          <w:szCs w:val="20"/>
          <w:rtl w:val="0"/>
        </w:rPr>
        <w:t xml:space="preserve">Malwarebytes</w:t>
      </w:r>
      <w:r w:rsidDel="00000000" w:rsidR="00000000" w:rsidRPr="00000000">
        <w:rPr>
          <w:color w:val="000000"/>
          <w:sz w:val="20"/>
          <w:szCs w:val="20"/>
          <w:rtl w:val="0"/>
        </w:rPr>
        <w:t xml:space="preserve">.</w:t>
      </w:r>
    </w:p>
    <w:p w:rsidR="00000000" w:rsidDel="00000000" w:rsidP="00000000" w:rsidRDefault="00000000" w:rsidRPr="00000000" w14:paraId="0000017F">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81">
      <w:pPr>
        <w:numPr>
          <w:ilvl w:val="1"/>
          <w:numId w:val="15"/>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182">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color w:val="000000"/>
          <w:sz w:val="20"/>
          <w:szCs w:val="20"/>
          <w:rtl w:val="0"/>
        </w:rPr>
        <w:t xml:space="preserve">En la actualidad, se encuentran tecnologías </w:t>
      </w:r>
      <w:r w:rsidDel="00000000" w:rsidR="00000000" w:rsidRPr="00000000">
        <w:rPr>
          <w:i w:val="1"/>
          <w:color w:val="000000"/>
          <w:sz w:val="20"/>
          <w:szCs w:val="20"/>
          <w:rtl w:val="0"/>
        </w:rPr>
        <w:t xml:space="preserve">antimalware</w:t>
      </w:r>
      <w:r w:rsidDel="00000000" w:rsidR="00000000" w:rsidRPr="00000000">
        <w:rPr>
          <w:color w:val="000000"/>
          <w:sz w:val="20"/>
          <w:szCs w:val="20"/>
          <w:rtl w:val="0"/>
        </w:rPr>
        <w:t xml:space="preserve"> que permiten mantener la seguridad de los dispositivos de la organización, como son:</w:t>
      </w:r>
    </w:p>
    <w:p w:rsidR="00000000" w:rsidDel="00000000" w:rsidP="00000000" w:rsidRDefault="00000000" w:rsidRPr="00000000" w14:paraId="00000184">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mc:AlternateContent>
          <mc:Choice Requires="wpg">
            <w:drawing>
              <wp:inline distB="0" distT="0" distL="0" distR="0">
                <wp:extent cx="6180773" cy="923925"/>
                <wp:effectExtent b="0" l="0" r="0" t="0"/>
                <wp:docPr id="3" name=""/>
                <a:graphic>
                  <a:graphicData uri="http://schemas.microsoft.com/office/word/2010/wordprocessingGroup">
                    <wpg:wgp>
                      <wpg:cNvGrpSpPr/>
                      <wpg:grpSpPr>
                        <a:xfrm>
                          <a:off x="2255600" y="3318025"/>
                          <a:ext cx="6180773" cy="923925"/>
                          <a:chOff x="2255600" y="3318025"/>
                          <a:chExt cx="6180800" cy="923950"/>
                        </a:xfrm>
                      </wpg:grpSpPr>
                      <wpg:grpSp>
                        <wpg:cNvGrpSpPr/>
                        <wpg:grpSpPr>
                          <a:xfrm>
                            <a:off x="2255614" y="3318038"/>
                            <a:ext cx="6180773" cy="923925"/>
                            <a:chOff x="2255600" y="3318025"/>
                            <a:chExt cx="6180800" cy="923950"/>
                          </a:xfrm>
                        </wpg:grpSpPr>
                        <wps:wsp>
                          <wps:cNvSpPr/>
                          <wps:cNvPr id="3" name="Shape 3"/>
                          <wps:spPr>
                            <a:xfrm>
                              <a:off x="2255600" y="3318025"/>
                              <a:ext cx="6180800" cy="92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8038"/>
                              <a:ext cx="6180773" cy="923925"/>
                              <a:chOff x="2255600" y="3250925"/>
                              <a:chExt cx="6180800" cy="1058150"/>
                            </a:xfrm>
                          </wpg:grpSpPr>
                          <wps:wsp>
                            <wps:cNvSpPr/>
                            <wps:cNvPr id="31" name="Shape 31"/>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33" name="Shape 33"/>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35" name="Shape 35"/>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37" name="Shape 37"/>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39" name="Shape 39"/>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41" name="Shape 41"/>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CF04_5_1_carrusel de tarjetas_Tipos_tec_antimalware</w:t>
                                            </w:r>
                                          </w:p>
                                        </w:txbxContent>
                                      </wps:txbx>
                                      <wps:bodyPr anchorCtr="0" anchor="ctr" bIns="45700" lIns="91425" spcFirstLastPara="1" rIns="91425" wrap="square" tIns="45700">
                                        <a:noAutofit/>
                                      </wps:bodyPr>
                                    </wps:wsp>
                                  </wpg:grpSp>
                                </wpg:grpSp>
                              </wpg:grpSp>
                            </wpg:grpSp>
                          </wpg:grpSp>
                        </wpg:grpSp>
                      </wpg:grpSp>
                    </wpg:wgp>
                  </a:graphicData>
                </a:graphic>
              </wp:inline>
            </w:drawing>
          </mc:Choice>
          <mc:Fallback>
            <w:drawing>
              <wp:inline distB="0" distT="0" distL="0" distR="0">
                <wp:extent cx="6180773" cy="923925"/>
                <wp:effectExtent b="0" l="0" r="0" t="0"/>
                <wp:docPr id="3" name="image14.png"/>
                <a:graphic>
                  <a:graphicData uri="http://schemas.openxmlformats.org/drawingml/2006/picture">
                    <pic:pic>
                      <pic:nvPicPr>
                        <pic:cNvPr id="0" name="image14.png"/>
                        <pic:cNvPicPr preferRelativeResize="0"/>
                      </pic:nvPicPr>
                      <pic:blipFill>
                        <a:blip r:embed="rId31"/>
                        <a:srcRect/>
                        <a:stretch>
                          <a:fillRect/>
                        </a:stretch>
                      </pic:blipFill>
                      <pic:spPr>
                        <a:xfrm>
                          <a:off x="0" y="0"/>
                          <a:ext cx="6180773" cy="923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tbl>
      <w:tblPr>
        <w:tblStyle w:val="Table9"/>
        <w:tblW w:w="9612.0" w:type="dxa"/>
        <w:jc w:val="left"/>
        <w:tblInd w:w="360.0" w:type="dxa"/>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600"/>
      </w:tblPr>
      <w:tblGrid>
        <w:gridCol w:w="9612"/>
        <w:tblGridChange w:id="0">
          <w:tblGrid>
            <w:gridCol w:w="961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ind w:left="102" w:firstLine="0"/>
              <w:jc w:val="both"/>
              <w:rPr>
                <w:sz w:val="20"/>
                <w:szCs w:val="20"/>
              </w:rPr>
            </w:pPr>
            <w:r w:rsidDel="00000000" w:rsidR="00000000" w:rsidRPr="00000000">
              <w:rPr>
                <w:sz w:val="20"/>
                <w:szCs w:val="20"/>
                <w:rtl w:val="0"/>
              </w:rPr>
              <w:t xml:space="preserve">El portal Safety Detectives comparte su </w:t>
            </w:r>
            <w:r w:rsidDel="00000000" w:rsidR="00000000" w:rsidRPr="00000000">
              <w:rPr>
                <w:i w:val="1"/>
                <w:sz w:val="20"/>
                <w:szCs w:val="20"/>
                <w:rtl w:val="0"/>
              </w:rPr>
              <w:t xml:space="preserve">post</w:t>
            </w:r>
            <w:r w:rsidDel="00000000" w:rsidR="00000000" w:rsidRPr="00000000">
              <w:rPr>
                <w:sz w:val="20"/>
                <w:szCs w:val="20"/>
                <w:rtl w:val="0"/>
              </w:rPr>
              <w:t xml:space="preserve"> titulado “Las 7 mejores aplicaciones y protecciones </w:t>
            </w:r>
            <w:r w:rsidDel="00000000" w:rsidR="00000000" w:rsidRPr="00000000">
              <w:rPr>
                <w:i w:val="1"/>
                <w:sz w:val="20"/>
                <w:szCs w:val="20"/>
                <w:rtl w:val="0"/>
              </w:rPr>
              <w:t xml:space="preserve">antimalware</w:t>
            </w:r>
            <w:r w:rsidDel="00000000" w:rsidR="00000000" w:rsidRPr="00000000">
              <w:rPr>
                <w:sz w:val="20"/>
                <w:szCs w:val="20"/>
                <w:rtl w:val="0"/>
              </w:rPr>
              <w:t xml:space="preserve"> (2022): Mejores herramientas”, entre las cuales sobresalen Norton 360, Bitdefender McAfee, TotalAV, Avira, así como la solución de MalwareBytes como herramienta autónoma sobresaliente para la gestión de </w:t>
            </w:r>
            <w:r w:rsidDel="00000000" w:rsidR="00000000" w:rsidRPr="00000000">
              <w:rPr>
                <w:i w:val="1"/>
                <w:sz w:val="20"/>
                <w:szCs w:val="20"/>
                <w:rtl w:val="0"/>
              </w:rPr>
              <w:t xml:space="preserve">malware</w:t>
            </w:r>
            <w:r w:rsidDel="00000000" w:rsidR="00000000" w:rsidRPr="00000000">
              <w:rPr>
                <w:sz w:val="20"/>
                <w:szCs w:val="20"/>
                <w:rtl w:val="0"/>
              </w:rPr>
              <w:t xml:space="preserve"> para sistemas operativos Windows.</w:t>
            </w:r>
          </w:p>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r>
    </w:tbl>
    <w:p w:rsidR="00000000" w:rsidDel="00000000" w:rsidP="00000000" w:rsidRDefault="00000000" w:rsidRPr="00000000" w14:paraId="0000018B">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8D">
      <w:pPr>
        <w:numPr>
          <w:ilvl w:val="1"/>
          <w:numId w:val="15"/>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Características</w:t>
      </w:r>
    </w:p>
    <w:p w:rsidR="00000000" w:rsidDel="00000000" w:rsidP="00000000" w:rsidRDefault="00000000" w:rsidRPr="00000000" w14:paraId="0000018E">
      <w:pPr>
        <w:pBdr>
          <w:top w:space="0" w:sz="0" w:val="nil"/>
          <w:left w:space="0" w:sz="0" w:val="nil"/>
          <w:bottom w:space="0" w:sz="0" w:val="nil"/>
          <w:right w:space="0" w:sz="0" w:val="nil"/>
          <w:between w:space="0" w:sz="0" w:val="nil"/>
        </w:pBdr>
        <w:ind w:left="360" w:firstLine="0"/>
        <w:jc w:val="both"/>
        <w:rPr>
          <w:sz w:val="20"/>
          <w:szCs w:val="20"/>
        </w:rPr>
      </w:pPr>
      <w:commentRangeStart w:id="12"/>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Las so</w:t>
      </w:r>
      <w:commentRangeEnd w:id="12"/>
      <w:r w:rsidDel="00000000" w:rsidR="00000000" w:rsidRPr="00000000">
        <w:commentReference w:id="12"/>
      </w:r>
      <w:r w:rsidDel="00000000" w:rsidR="00000000" w:rsidRPr="00000000">
        <w:rPr>
          <w:color w:val="000000"/>
          <w:sz w:val="20"/>
          <w:szCs w:val="20"/>
          <w:rtl w:val="0"/>
        </w:rPr>
        <w:t xml:space="preserve">luciones </w:t>
      </w:r>
      <w:r w:rsidDel="00000000" w:rsidR="00000000" w:rsidRPr="00000000">
        <w:rPr>
          <w:i w:val="1"/>
          <w:color w:val="000000"/>
          <w:sz w:val="20"/>
          <w:szCs w:val="20"/>
          <w:rtl w:val="0"/>
        </w:rPr>
        <w:t xml:space="preserve">antimalware</w:t>
      </w:r>
      <w:r w:rsidDel="00000000" w:rsidR="00000000" w:rsidRPr="00000000">
        <w:rPr>
          <w:color w:val="000000"/>
          <w:sz w:val="20"/>
          <w:szCs w:val="20"/>
          <w:rtl w:val="0"/>
        </w:rPr>
        <w:t xml:space="preserve"> deben de incorporar como características importantes</w:t>
      </w:r>
      <w:r w:rsidDel="00000000" w:rsidR="00000000" w:rsidRPr="00000000">
        <w:rPr>
          <w:sz w:val="20"/>
          <w:szCs w:val="20"/>
          <w:rtl w:val="0"/>
        </w:rPr>
        <w:t xml:space="preserve"> lo siguiente:</w:t>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0"/>
        <w:tblW w:w="960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6375"/>
        <w:tblGridChange w:id="0">
          <w:tblGrid>
            <w:gridCol w:w="3225"/>
            <w:gridCol w:w="637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114300" distT="114300" distL="114300" distR="114300">
                  <wp:extent cx="1914525" cy="1917700"/>
                  <wp:effectExtent b="0" l="0" r="0" t="0"/>
                  <wp:docPr id="41"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91452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rPr>
                <w:color w:val="3c78d8"/>
                <w:sz w:val="14"/>
                <w:szCs w:val="14"/>
              </w:rPr>
            </w:pPr>
            <w:r w:rsidDel="00000000" w:rsidR="00000000" w:rsidRPr="00000000">
              <w:rPr>
                <w:sz w:val="16"/>
                <w:szCs w:val="16"/>
                <w:rtl w:val="0"/>
              </w:rPr>
              <w:t xml:space="preserve">Referencia de imagen:</w:t>
            </w:r>
            <w:r w:rsidDel="00000000" w:rsidR="00000000" w:rsidRPr="00000000">
              <w:rPr>
                <w:rtl w:val="0"/>
              </w:rPr>
            </w:r>
          </w:p>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rPr>
                <w:color w:val="3c78d8"/>
                <w:sz w:val="14"/>
                <w:szCs w:val="14"/>
              </w:rPr>
            </w:pPr>
            <w:hyperlink r:id="rId33">
              <w:r w:rsidDel="00000000" w:rsidR="00000000" w:rsidRPr="00000000">
                <w:rPr>
                  <w:color w:val="0000ff"/>
                  <w:sz w:val="14"/>
                  <w:szCs w:val="14"/>
                  <w:u w:val="single"/>
                  <w:rtl w:val="0"/>
                </w:rPr>
                <w:t xml:space="preserve">https://as1.ftcdn.net/v2/jpg/03/64/31/46/1000_F_364314632_7mbVs1jzcDrnuAIAW4iYr9XChBlvgn6d.jpg</w:t>
              </w:r>
            </w:hyperlink>
            <w:r w:rsidDel="00000000" w:rsidR="00000000" w:rsidRPr="00000000">
              <w:rPr>
                <w:color w:val="3c78d8"/>
                <w:sz w:val="14"/>
                <w:szCs w:val="14"/>
                <w:rtl w:val="0"/>
              </w:rPr>
              <w:t xml:space="preserve"> </w:t>
            </w:r>
          </w:p>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6">
            <w:pPr>
              <w:keepNext w:val="1"/>
              <w:spacing w:before="200" w:lineRule="auto"/>
              <w:jc w:val="both"/>
              <w:rPr>
                <w:b w:val="0"/>
                <w:sz w:val="20"/>
                <w:szCs w:val="20"/>
              </w:rPr>
            </w:pPr>
            <w:r w:rsidDel="00000000" w:rsidR="00000000" w:rsidRPr="00000000">
              <w:rPr>
                <w:b w:val="0"/>
                <w:sz w:val="20"/>
                <w:szCs w:val="20"/>
                <w:rtl w:val="0"/>
              </w:rPr>
              <w:t xml:space="preserve">-</w:t>
            </w:r>
            <w:r w:rsidDel="00000000" w:rsidR="00000000" w:rsidRPr="00000000">
              <w:rPr>
                <w:sz w:val="20"/>
                <w:szCs w:val="20"/>
                <w:rtl w:val="0"/>
              </w:rPr>
              <w:t xml:space="preserve"> Protección frente a </w:t>
            </w:r>
            <w:r w:rsidDel="00000000" w:rsidR="00000000" w:rsidRPr="00000000">
              <w:rPr>
                <w:i w:val="1"/>
                <w:sz w:val="20"/>
                <w:szCs w:val="20"/>
                <w:rtl w:val="0"/>
              </w:rPr>
              <w:t xml:space="preserve">malware</w:t>
            </w:r>
            <w:r w:rsidDel="00000000" w:rsidR="00000000" w:rsidRPr="00000000">
              <w:rPr>
                <w:sz w:val="20"/>
                <w:szCs w:val="20"/>
                <w:rtl w:val="0"/>
              </w:rPr>
              <w:t xml:space="preserve">:</w:t>
            </w:r>
            <w:r w:rsidDel="00000000" w:rsidR="00000000" w:rsidRPr="00000000">
              <w:rPr>
                <w:b w:val="0"/>
                <w:sz w:val="20"/>
                <w:szCs w:val="20"/>
                <w:rtl w:val="0"/>
              </w:rPr>
              <w:t xml:space="preserve"> </w:t>
            </w:r>
          </w:p>
          <w:p w:rsidR="00000000" w:rsidDel="00000000" w:rsidP="00000000" w:rsidRDefault="00000000" w:rsidRPr="00000000" w14:paraId="00000197">
            <w:pPr>
              <w:keepNext w:val="1"/>
              <w:spacing w:before="200" w:lineRule="auto"/>
              <w:jc w:val="both"/>
              <w:rPr>
                <w:b w:val="0"/>
                <w:sz w:val="20"/>
                <w:szCs w:val="20"/>
              </w:rPr>
            </w:pPr>
            <w:r w:rsidDel="00000000" w:rsidR="00000000" w:rsidRPr="00000000">
              <w:rPr>
                <w:b w:val="0"/>
                <w:sz w:val="20"/>
                <w:szCs w:val="20"/>
                <w:rtl w:val="0"/>
              </w:rPr>
              <w:t xml:space="preserve">Debe presentar soporte para asegurar y recuperar recursos afectados por </w:t>
            </w:r>
            <w:r w:rsidDel="00000000" w:rsidR="00000000" w:rsidRPr="00000000">
              <w:rPr>
                <w:i w:val="1"/>
                <w:sz w:val="20"/>
                <w:szCs w:val="20"/>
                <w:rtl w:val="0"/>
              </w:rPr>
              <w:t xml:space="preserve">malware</w:t>
            </w:r>
            <w:r w:rsidDel="00000000" w:rsidR="00000000" w:rsidRPr="00000000">
              <w:rPr>
                <w:b w:val="0"/>
                <w:sz w:val="20"/>
                <w:szCs w:val="20"/>
                <w:rtl w:val="0"/>
              </w:rPr>
              <w:t xml:space="preserve"> de manera permanente y actualizada.</w:t>
            </w:r>
          </w:p>
          <w:p w:rsidR="00000000" w:rsidDel="00000000" w:rsidP="00000000" w:rsidRDefault="00000000" w:rsidRPr="00000000" w14:paraId="00000198">
            <w:pPr>
              <w:keepNext w:val="1"/>
              <w:spacing w:before="200" w:lineRule="auto"/>
              <w:jc w:val="both"/>
              <w:rPr>
                <w:sz w:val="20"/>
                <w:szCs w:val="20"/>
              </w:rPr>
            </w:pPr>
            <w:r w:rsidDel="00000000" w:rsidR="00000000" w:rsidRPr="00000000">
              <w:rPr>
                <w:b w:val="0"/>
                <w:sz w:val="20"/>
                <w:szCs w:val="20"/>
                <w:rtl w:val="0"/>
              </w:rPr>
              <w:t xml:space="preserve">- </w:t>
            </w:r>
            <w:r w:rsidDel="00000000" w:rsidR="00000000" w:rsidRPr="00000000">
              <w:rPr>
                <w:sz w:val="20"/>
                <w:szCs w:val="20"/>
                <w:rtl w:val="0"/>
              </w:rPr>
              <w:t xml:space="preserve">Facilidad de uso: </w:t>
            </w:r>
          </w:p>
          <w:p w:rsidR="00000000" w:rsidDel="00000000" w:rsidP="00000000" w:rsidRDefault="00000000" w:rsidRPr="00000000" w14:paraId="00000199">
            <w:pPr>
              <w:keepNext w:val="1"/>
              <w:spacing w:before="200" w:lineRule="auto"/>
              <w:jc w:val="both"/>
              <w:rPr>
                <w:b w:val="0"/>
                <w:sz w:val="20"/>
                <w:szCs w:val="20"/>
              </w:rPr>
            </w:pPr>
            <w:r w:rsidDel="00000000" w:rsidR="00000000" w:rsidRPr="00000000">
              <w:rPr>
                <w:b w:val="0"/>
                <w:sz w:val="20"/>
                <w:szCs w:val="20"/>
                <w:rtl w:val="0"/>
              </w:rPr>
              <w:t xml:space="preserve">Debe proveer una interfaz de fácil uso, que permita al usuario realizar sus actividades de limpieza y recuperación sin necesidad de contar con una persona especializada.</w:t>
            </w:r>
          </w:p>
          <w:p w:rsidR="00000000" w:rsidDel="00000000" w:rsidP="00000000" w:rsidRDefault="00000000" w:rsidRPr="00000000" w14:paraId="0000019A">
            <w:pPr>
              <w:keepNext w:val="1"/>
              <w:spacing w:before="200" w:lineRule="auto"/>
              <w:jc w:val="both"/>
              <w:rPr>
                <w:b w:val="0"/>
                <w:sz w:val="20"/>
                <w:szCs w:val="20"/>
              </w:rPr>
            </w:pPr>
            <w:r w:rsidDel="00000000" w:rsidR="00000000" w:rsidRPr="00000000">
              <w:rPr>
                <w:b w:val="0"/>
                <w:sz w:val="20"/>
                <w:szCs w:val="20"/>
                <w:rtl w:val="0"/>
              </w:rPr>
              <w:t xml:space="preserve">- </w:t>
            </w:r>
            <w:r w:rsidDel="00000000" w:rsidR="00000000" w:rsidRPr="00000000">
              <w:rPr>
                <w:sz w:val="20"/>
                <w:szCs w:val="20"/>
                <w:rtl w:val="0"/>
              </w:rPr>
              <w:t xml:space="preserve">Velocidad de verificación:</w:t>
            </w:r>
            <w:r w:rsidDel="00000000" w:rsidR="00000000" w:rsidRPr="00000000">
              <w:rPr>
                <w:b w:val="0"/>
                <w:sz w:val="20"/>
                <w:szCs w:val="20"/>
                <w:rtl w:val="0"/>
              </w:rPr>
              <w:t xml:space="preserve"> </w:t>
            </w:r>
          </w:p>
          <w:p w:rsidR="00000000" w:rsidDel="00000000" w:rsidP="00000000" w:rsidRDefault="00000000" w:rsidRPr="00000000" w14:paraId="0000019B">
            <w:pPr>
              <w:keepNext w:val="1"/>
              <w:spacing w:before="200" w:lineRule="auto"/>
              <w:jc w:val="both"/>
              <w:rPr>
                <w:b w:val="0"/>
                <w:sz w:val="20"/>
                <w:szCs w:val="20"/>
              </w:rPr>
            </w:pPr>
            <w:r w:rsidDel="00000000" w:rsidR="00000000" w:rsidRPr="00000000">
              <w:rPr>
                <w:b w:val="0"/>
                <w:sz w:val="20"/>
                <w:szCs w:val="20"/>
                <w:rtl w:val="0"/>
              </w:rPr>
              <w:t xml:space="preserve">Debe ser rápido en el proceso de revisión, análisis y detección de </w:t>
            </w:r>
            <w:r w:rsidDel="00000000" w:rsidR="00000000" w:rsidRPr="00000000">
              <w:rPr>
                <w:i w:val="1"/>
                <w:sz w:val="20"/>
                <w:szCs w:val="20"/>
                <w:rtl w:val="0"/>
              </w:rPr>
              <w:t xml:space="preserve">malware</w:t>
            </w:r>
            <w:r w:rsidDel="00000000" w:rsidR="00000000" w:rsidRPr="00000000">
              <w:rPr>
                <w:b w:val="0"/>
                <w:sz w:val="20"/>
                <w:szCs w:val="20"/>
                <w:rtl w:val="0"/>
              </w:rPr>
              <w:t xml:space="preserve">.</w:t>
            </w:r>
          </w:p>
          <w:p w:rsidR="00000000" w:rsidDel="00000000" w:rsidP="00000000" w:rsidRDefault="00000000" w:rsidRPr="00000000" w14:paraId="0000019C">
            <w:pPr>
              <w:keepNext w:val="1"/>
              <w:spacing w:before="200" w:lineRule="auto"/>
              <w:jc w:val="both"/>
              <w:rPr>
                <w:sz w:val="20"/>
                <w:szCs w:val="20"/>
              </w:rPr>
            </w:pPr>
            <w:r w:rsidDel="00000000" w:rsidR="00000000" w:rsidRPr="00000000">
              <w:rPr>
                <w:b w:val="0"/>
                <w:sz w:val="20"/>
                <w:szCs w:val="20"/>
                <w:rtl w:val="0"/>
              </w:rPr>
              <w:t xml:space="preserve">- </w:t>
            </w:r>
            <w:r w:rsidDel="00000000" w:rsidR="00000000" w:rsidRPr="00000000">
              <w:rPr>
                <w:sz w:val="20"/>
                <w:szCs w:val="20"/>
                <w:rtl w:val="0"/>
              </w:rPr>
              <w:t xml:space="preserve">Actualización permanente: </w:t>
            </w:r>
          </w:p>
          <w:p w:rsidR="00000000" w:rsidDel="00000000" w:rsidP="00000000" w:rsidRDefault="00000000" w:rsidRPr="00000000" w14:paraId="0000019D">
            <w:pPr>
              <w:keepNext w:val="1"/>
              <w:spacing w:before="200" w:lineRule="auto"/>
              <w:jc w:val="both"/>
              <w:rPr>
                <w:b w:val="0"/>
                <w:sz w:val="20"/>
                <w:szCs w:val="20"/>
              </w:rPr>
            </w:pPr>
            <w:r w:rsidDel="00000000" w:rsidR="00000000" w:rsidRPr="00000000">
              <w:rPr>
                <w:b w:val="0"/>
                <w:sz w:val="20"/>
                <w:szCs w:val="20"/>
                <w:rtl w:val="0"/>
              </w:rPr>
              <w:t xml:space="preserve">Debe proveer actualizaciones tanto de la aplicación como de las bases de datos, de manera permanente y oportuna.</w:t>
            </w:r>
          </w:p>
          <w:p w:rsidR="00000000" w:rsidDel="00000000" w:rsidP="00000000" w:rsidRDefault="00000000" w:rsidRPr="00000000" w14:paraId="0000019E">
            <w:pPr>
              <w:keepNext w:val="1"/>
              <w:spacing w:before="200" w:lineRule="auto"/>
              <w:jc w:val="both"/>
              <w:rPr>
                <w:sz w:val="20"/>
                <w:szCs w:val="20"/>
              </w:rPr>
            </w:pPr>
            <w:r w:rsidDel="00000000" w:rsidR="00000000" w:rsidRPr="00000000">
              <w:rPr>
                <w:b w:val="0"/>
                <w:sz w:val="20"/>
                <w:szCs w:val="20"/>
                <w:rtl w:val="0"/>
              </w:rPr>
              <w:t xml:space="preserve">- </w:t>
            </w:r>
            <w:r w:rsidDel="00000000" w:rsidR="00000000" w:rsidRPr="00000000">
              <w:rPr>
                <w:sz w:val="20"/>
                <w:szCs w:val="20"/>
                <w:rtl w:val="0"/>
              </w:rPr>
              <w:t xml:space="preserve">Consumo de recursos:</w:t>
            </w:r>
          </w:p>
          <w:p w:rsidR="00000000" w:rsidDel="00000000" w:rsidP="00000000" w:rsidRDefault="00000000" w:rsidRPr="00000000" w14:paraId="0000019F">
            <w:pPr>
              <w:keepNext w:val="1"/>
              <w:spacing w:before="200" w:lineRule="auto"/>
              <w:jc w:val="both"/>
              <w:rPr>
                <w:b w:val="0"/>
                <w:sz w:val="20"/>
                <w:szCs w:val="20"/>
              </w:rPr>
            </w:pPr>
            <w:r w:rsidDel="00000000" w:rsidR="00000000" w:rsidRPr="00000000">
              <w:rPr>
                <w:b w:val="0"/>
                <w:sz w:val="20"/>
                <w:szCs w:val="20"/>
                <w:rtl w:val="0"/>
              </w:rPr>
              <w:t xml:space="preserve"> Debe presentar un consumo adecuado de los dispositivos controlados, de tal manera que no afecte el desarrollo de las actividades de los usuarios.</w:t>
            </w:r>
          </w:p>
          <w:p w:rsidR="00000000" w:rsidDel="00000000" w:rsidP="00000000" w:rsidRDefault="00000000" w:rsidRPr="00000000" w14:paraId="000001A0">
            <w:pPr>
              <w:keepNext w:val="1"/>
              <w:spacing w:before="200" w:lineRule="auto"/>
              <w:jc w:val="both"/>
              <w:rPr>
                <w:sz w:val="20"/>
                <w:szCs w:val="20"/>
              </w:rPr>
            </w:pPr>
            <w:r w:rsidDel="00000000" w:rsidR="00000000" w:rsidRPr="00000000">
              <w:rPr>
                <w:b w:val="0"/>
                <w:sz w:val="20"/>
                <w:szCs w:val="20"/>
                <w:rtl w:val="0"/>
              </w:rPr>
              <w:t xml:space="preserve">- </w:t>
            </w:r>
            <w:r w:rsidDel="00000000" w:rsidR="00000000" w:rsidRPr="00000000">
              <w:rPr>
                <w:sz w:val="20"/>
                <w:szCs w:val="20"/>
                <w:rtl w:val="0"/>
              </w:rPr>
              <w:t xml:space="preserve">Herramientas adicionales para la gestión de </w:t>
            </w:r>
            <w:r w:rsidDel="00000000" w:rsidR="00000000" w:rsidRPr="00000000">
              <w:rPr>
                <w:i w:val="1"/>
                <w:sz w:val="20"/>
                <w:szCs w:val="20"/>
                <w:rtl w:val="0"/>
              </w:rPr>
              <w:t xml:space="preserve">malware</w:t>
            </w:r>
            <w:r w:rsidDel="00000000" w:rsidR="00000000" w:rsidRPr="00000000">
              <w:rPr>
                <w:sz w:val="20"/>
                <w:szCs w:val="20"/>
                <w:rtl w:val="0"/>
              </w:rPr>
              <w:t xml:space="preserve">:</w:t>
            </w:r>
          </w:p>
          <w:p w:rsidR="00000000" w:rsidDel="00000000" w:rsidP="00000000" w:rsidRDefault="00000000" w:rsidRPr="00000000" w14:paraId="000001A1">
            <w:pPr>
              <w:keepNext w:val="1"/>
              <w:spacing w:before="200" w:lineRule="auto"/>
              <w:jc w:val="both"/>
              <w:rPr>
                <w:b w:val="0"/>
                <w:sz w:val="20"/>
                <w:szCs w:val="20"/>
              </w:rPr>
            </w:pPr>
            <w:r w:rsidDel="00000000" w:rsidR="00000000" w:rsidRPr="00000000">
              <w:rPr>
                <w:b w:val="0"/>
                <w:sz w:val="20"/>
                <w:szCs w:val="20"/>
                <w:rtl w:val="0"/>
              </w:rPr>
              <w:t xml:space="preserve"> Debe proveer a los usuarios con las herramientas necesarias para el aseguramiento de sus dispositivos e información.</w:t>
            </w:r>
          </w:p>
          <w:p w:rsidR="00000000" w:rsidDel="00000000" w:rsidP="00000000" w:rsidRDefault="00000000" w:rsidRPr="00000000" w14:paraId="000001A2">
            <w:pPr>
              <w:keepNext w:val="1"/>
              <w:spacing w:before="200" w:lineRule="auto"/>
              <w:jc w:val="both"/>
              <w:rPr>
                <w:sz w:val="20"/>
                <w:szCs w:val="20"/>
              </w:rPr>
            </w:pPr>
            <w:r w:rsidDel="00000000" w:rsidR="00000000" w:rsidRPr="00000000">
              <w:rPr>
                <w:b w:val="0"/>
                <w:sz w:val="20"/>
                <w:szCs w:val="20"/>
                <w:rtl w:val="0"/>
              </w:rPr>
              <w:t xml:space="preserve">- </w:t>
            </w:r>
            <w:r w:rsidDel="00000000" w:rsidR="00000000" w:rsidRPr="00000000">
              <w:rPr>
                <w:sz w:val="20"/>
                <w:szCs w:val="20"/>
                <w:rtl w:val="0"/>
              </w:rPr>
              <w:t xml:space="preserve">Compatibilidad con diferentes sistemas:</w:t>
            </w:r>
          </w:p>
          <w:p w:rsidR="00000000" w:rsidDel="00000000" w:rsidP="00000000" w:rsidRDefault="00000000" w:rsidRPr="00000000" w14:paraId="000001A3">
            <w:pPr>
              <w:keepNext w:val="1"/>
              <w:spacing w:before="200" w:lineRule="auto"/>
              <w:jc w:val="both"/>
              <w:rPr>
                <w:b w:val="0"/>
                <w:sz w:val="20"/>
                <w:szCs w:val="20"/>
              </w:rPr>
            </w:pPr>
            <w:r w:rsidDel="00000000" w:rsidR="00000000" w:rsidRPr="00000000">
              <w:rPr>
                <w:b w:val="0"/>
                <w:sz w:val="20"/>
                <w:szCs w:val="20"/>
                <w:rtl w:val="0"/>
              </w:rPr>
              <w:t xml:space="preserve"> Debe soportar cualquier sistema operativo y ser compatible con la mayoría de aplicaciones informáticas, con el objetivo de reconocer una aplicación afectada de una original.</w:t>
            </w:r>
          </w:p>
          <w:p w:rsidR="00000000" w:rsidDel="00000000" w:rsidP="00000000" w:rsidRDefault="00000000" w:rsidRPr="00000000" w14:paraId="000001A4">
            <w:pPr>
              <w:keepNext w:val="1"/>
              <w:spacing w:before="200" w:lineRule="auto"/>
              <w:jc w:val="both"/>
              <w:rPr>
                <w:b w:val="0"/>
                <w:sz w:val="20"/>
                <w:szCs w:val="20"/>
              </w:rPr>
            </w:pPr>
            <w:r w:rsidDel="00000000" w:rsidR="00000000" w:rsidRPr="00000000">
              <w:rPr>
                <w:b w:val="0"/>
                <w:sz w:val="20"/>
                <w:szCs w:val="20"/>
                <w:rtl w:val="0"/>
              </w:rPr>
              <w:t xml:space="preserve">- </w:t>
            </w:r>
            <w:r w:rsidDel="00000000" w:rsidR="00000000" w:rsidRPr="00000000">
              <w:rPr>
                <w:sz w:val="20"/>
                <w:szCs w:val="20"/>
                <w:rtl w:val="0"/>
              </w:rPr>
              <w:t xml:space="preserve">Soporte:</w:t>
            </w:r>
            <w:r w:rsidDel="00000000" w:rsidR="00000000" w:rsidRPr="00000000">
              <w:rPr>
                <w:b w:val="0"/>
                <w:sz w:val="20"/>
                <w:szCs w:val="20"/>
                <w:rtl w:val="0"/>
              </w:rPr>
              <w:t xml:space="preserve"> </w:t>
            </w:r>
          </w:p>
          <w:p w:rsidR="00000000" w:rsidDel="00000000" w:rsidP="00000000" w:rsidRDefault="00000000" w:rsidRPr="00000000" w14:paraId="000001A5">
            <w:pPr>
              <w:keepNext w:val="1"/>
              <w:spacing w:before="200" w:lineRule="auto"/>
              <w:jc w:val="both"/>
              <w:rPr>
                <w:b w:val="0"/>
                <w:sz w:val="20"/>
                <w:szCs w:val="20"/>
              </w:rPr>
            </w:pPr>
            <w:r w:rsidDel="00000000" w:rsidR="00000000" w:rsidRPr="00000000">
              <w:rPr>
                <w:b w:val="0"/>
                <w:sz w:val="20"/>
                <w:szCs w:val="20"/>
                <w:rtl w:val="0"/>
              </w:rPr>
              <w:t xml:space="preserve">Debe proveer soporte técnico especializado a los usuarios que cuentan con suscripciones activas.</w:t>
            </w:r>
          </w:p>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1A7">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Detección y respuesta para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endpoints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(EDR) </w:t>
      </w:r>
    </w:p>
    <w:p w:rsidR="00000000" w:rsidDel="00000000" w:rsidP="00000000" w:rsidRDefault="00000000" w:rsidRPr="00000000" w14:paraId="000001AA">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O</w:t>
      </w:r>
      <w:r w:rsidDel="00000000" w:rsidR="00000000" w:rsidRPr="00000000">
        <w:rPr>
          <w:color w:val="000000"/>
          <w:sz w:val="20"/>
          <w:szCs w:val="20"/>
          <w:rtl w:val="0"/>
        </w:rPr>
        <w:t xml:space="preserve">tro tipo de soluciones que permite mejorar la seguridad de los dispositivos de nuestra red son los EDR, los cuales permiten monitorear permanentemente los cambios presentados en los dispositivos</w:t>
      </w:r>
      <w:r w:rsidDel="00000000" w:rsidR="00000000" w:rsidRPr="00000000">
        <w:rPr>
          <w:sz w:val="20"/>
          <w:szCs w:val="20"/>
          <w:rtl w:val="0"/>
        </w:rPr>
        <w:t xml:space="preserve">. </w:t>
      </w:r>
    </w:p>
    <w:p w:rsidR="00000000" w:rsidDel="00000000" w:rsidP="00000000" w:rsidRDefault="00000000" w:rsidRPr="00000000" w14:paraId="000001AC">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AD">
      <w:pPr>
        <w:ind w:left="284" w:firstLine="0"/>
        <w:jc w:val="both"/>
        <w:rPr>
          <w:sz w:val="20"/>
          <w:szCs w:val="20"/>
        </w:rPr>
      </w:pPr>
      <w:r w:rsidDel="00000000" w:rsidR="00000000" w:rsidRPr="00000000">
        <w:rPr>
          <w:sz w:val="20"/>
          <w:szCs w:val="20"/>
          <w:rtl w:val="0"/>
        </w:rPr>
        <w:t xml:space="preserve">A continuación, podrá reconocer los conceptos básicos relacionados con los </w:t>
      </w:r>
      <w:r w:rsidDel="00000000" w:rsidR="00000000" w:rsidRPr="00000000">
        <w:rPr>
          <w:b w:val="1"/>
          <w:sz w:val="20"/>
          <w:szCs w:val="20"/>
          <w:rtl w:val="0"/>
        </w:rPr>
        <w:t xml:space="preserve">EDR, </w:t>
      </w:r>
      <w:r w:rsidDel="00000000" w:rsidR="00000000" w:rsidRPr="00000000">
        <w:rPr>
          <w:sz w:val="20"/>
          <w:szCs w:val="20"/>
          <w:rtl w:val="0"/>
        </w:rPr>
        <w:t xml:space="preserve">por medio del siguiente video:</w:t>
      </w:r>
    </w:p>
    <w:p w:rsidR="00000000" w:rsidDel="00000000" w:rsidP="00000000" w:rsidRDefault="00000000" w:rsidRPr="00000000" w14:paraId="000001A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932667"/>
                <wp:effectExtent b="0" l="0" r="0" t="0"/>
                <wp:wrapNone/>
                <wp:docPr id="5" name=""/>
                <a:graphic>
                  <a:graphicData uri="http://schemas.microsoft.com/office/word/2010/wordprocessingGroup">
                    <wpg:wgp>
                      <wpg:cNvGrpSpPr/>
                      <wpg:grpSpPr>
                        <a:xfrm>
                          <a:off x="2255600" y="3313650"/>
                          <a:ext cx="6180773" cy="932667"/>
                          <a:chOff x="2255600" y="3313650"/>
                          <a:chExt cx="6180800" cy="932700"/>
                        </a:xfrm>
                      </wpg:grpSpPr>
                      <wpg:grpSp>
                        <wpg:cNvGrpSpPr/>
                        <wpg:grpSpPr>
                          <a:xfrm>
                            <a:off x="2255614" y="3313667"/>
                            <a:ext cx="6180773" cy="932667"/>
                            <a:chOff x="2255600" y="3313650"/>
                            <a:chExt cx="6180800" cy="932700"/>
                          </a:xfrm>
                        </wpg:grpSpPr>
                        <wps:wsp>
                          <wps:cNvSpPr/>
                          <wps:cNvPr id="3" name="Shape 3"/>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00" y="3313650"/>
                              <a:chExt cx="6180800" cy="932700"/>
                            </a:xfrm>
                          </wpg:grpSpPr>
                          <wps:wsp>
                            <wps:cNvSpPr/>
                            <wps:cNvPr id="57" name="Shape 57"/>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1665950" y="3191350"/>
                                <a:chExt cx="7936050" cy="1177300"/>
                              </a:xfrm>
                            </wpg:grpSpPr>
                            <wps:wsp>
                              <wps:cNvSpPr/>
                              <wps:cNvPr id="59" name="Shape 59"/>
                              <wps:spPr>
                                <a:xfrm>
                                  <a:off x="1665950" y="3191350"/>
                                  <a:ext cx="79360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1367"/>
                                  <a:chExt cx="7936037" cy="1177276"/>
                                </a:xfrm>
                              </wpg:grpSpPr>
                              <wps:wsp>
                                <wps:cNvSpPr/>
                                <wps:cNvPr id="61" name="Shape 6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8975"/>
                                    <a:chExt cx="7936037" cy="1162058"/>
                                  </a:xfrm>
                                </wpg:grpSpPr>
                                <wps:wsp>
                                  <wps:cNvSpPr/>
                                  <wps:cNvPr id="63" name="Shape 63"/>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8975"/>
                                      <a:ext cx="7936037" cy="1162058"/>
                                      <a:chOff x="1633054" y="3208500"/>
                                      <a:chExt cx="8007000" cy="1143008"/>
                                    </a:xfrm>
                                  </wpg:grpSpPr>
                                  <wps:wsp>
                                    <wps:cNvSpPr/>
                                    <wps:cNvPr id="65" name="Shape 65"/>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1633054" y="3208508"/>
                                        <a:ext cx="8007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6"/>
                                              <w:vertAlign w:val="baseline"/>
                                            </w:rPr>
                                            <w:t xml:space="preserve">CF04_5_3_Video_Deteccion_y_respuesta_para_Endpoints_(EDR)</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932667"/>
                <wp:effectExtent b="0" l="0" r="0" t="0"/>
                <wp:wrapNone/>
                <wp:docPr id="5" name="image16.png"/>
                <a:graphic>
                  <a:graphicData uri="http://schemas.openxmlformats.org/drawingml/2006/picture">
                    <pic:pic>
                      <pic:nvPicPr>
                        <pic:cNvPr id="0" name="image16.png"/>
                        <pic:cNvPicPr preferRelativeResize="0"/>
                      </pic:nvPicPr>
                      <pic:blipFill>
                        <a:blip r:embed="rId34"/>
                        <a:srcRect/>
                        <a:stretch>
                          <a:fillRect/>
                        </a:stretch>
                      </pic:blipFill>
                      <pic:spPr>
                        <a:xfrm>
                          <a:off x="0" y="0"/>
                          <a:ext cx="6180773" cy="932667"/>
                        </a:xfrm>
                        <a:prstGeom prst="rect"/>
                        <a:ln/>
                      </pic:spPr>
                    </pic:pic>
                  </a:graphicData>
                </a:graphic>
              </wp:anchor>
            </w:drawing>
          </mc:Fallback>
        </mc:AlternateContent>
      </w:r>
    </w:p>
    <w:p w:rsidR="00000000" w:rsidDel="00000000" w:rsidP="00000000" w:rsidRDefault="00000000" w:rsidRPr="00000000" w14:paraId="000001B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ind w:left="792" w:firstLine="0"/>
        <w:rPr>
          <w:b w:val="1"/>
          <w:sz w:val="20"/>
          <w:szCs w:val="20"/>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ind w:left="284" w:firstLine="0"/>
        <w:rPr>
          <w:b w:val="1"/>
          <w:color w:val="000000"/>
          <w:sz w:val="20"/>
          <w:szCs w:val="20"/>
        </w:rPr>
      </w:pPr>
      <w:r w:rsidDel="00000000" w:rsidR="00000000" w:rsidRPr="00000000">
        <w:rPr>
          <w:b w:val="1"/>
          <w:color w:val="000000"/>
          <w:sz w:val="20"/>
          <w:szCs w:val="20"/>
          <w:rtl w:val="0"/>
        </w:rPr>
        <w:t xml:space="preserve">Características</w:t>
      </w:r>
    </w:p>
    <w:p w:rsidR="00000000" w:rsidDel="00000000" w:rsidP="00000000" w:rsidRDefault="00000000" w:rsidRPr="00000000" w14:paraId="000001BB">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Dentro de las características requeridas por una solución para la detección y respuesta de </w:t>
      </w:r>
      <w:r w:rsidDel="00000000" w:rsidR="00000000" w:rsidRPr="00000000">
        <w:rPr>
          <w:i w:val="1"/>
          <w:color w:val="000000"/>
          <w:sz w:val="20"/>
          <w:szCs w:val="20"/>
          <w:rtl w:val="0"/>
        </w:rPr>
        <w:t xml:space="preserve">endpoints</w:t>
      </w:r>
      <w:r w:rsidDel="00000000" w:rsidR="00000000" w:rsidRPr="00000000">
        <w:rPr>
          <w:color w:val="000000"/>
          <w:sz w:val="20"/>
          <w:szCs w:val="20"/>
          <w:rtl w:val="0"/>
        </w:rPr>
        <w:t xml:space="preserve">, es importante tener presente que debe abordar los niveles de seguridad para este tipo de dispositivos, como son:</w:t>
      </w:r>
    </w:p>
    <w:p w:rsidR="00000000" w:rsidDel="00000000" w:rsidP="00000000" w:rsidRDefault="00000000" w:rsidRPr="00000000" w14:paraId="000001BD">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BE">
      <w:pPr>
        <w:numPr>
          <w:ilvl w:val="0"/>
          <w:numId w:val="27"/>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Análisis de riesgos y endurecimiento:</w:t>
      </w:r>
      <w:r w:rsidDel="00000000" w:rsidR="00000000" w:rsidRPr="00000000">
        <w:rPr>
          <w:color w:val="000000"/>
          <w:sz w:val="20"/>
          <w:szCs w:val="20"/>
          <w:rtl w:val="0"/>
        </w:rPr>
        <w:t xml:space="preserve"> capacidad de realizar un inventario y su correspondiente análisis de riesgos, generar un esquema de actualizaciones, sugiriendo aplicación de cifrado a la información, estableciendo controles de seguridad tanto a las aplicaciones como al dispositivo en general.</w:t>
      </w:r>
    </w:p>
    <w:p w:rsidR="00000000" w:rsidDel="00000000" w:rsidP="00000000" w:rsidRDefault="00000000" w:rsidRPr="00000000" w14:paraId="000001BF">
      <w:pPr>
        <w:numPr>
          <w:ilvl w:val="0"/>
          <w:numId w:val="27"/>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Prevención:</w:t>
      </w:r>
      <w:r w:rsidDel="00000000" w:rsidR="00000000" w:rsidRPr="00000000">
        <w:rPr>
          <w:color w:val="000000"/>
          <w:sz w:val="20"/>
          <w:szCs w:val="20"/>
          <w:rtl w:val="0"/>
        </w:rPr>
        <w:t xml:space="preserve"> proveer de soluciones de seguridad activa que protejan contra cualquier amenaza que pueda afectar los activos de información administrados, a partir del monitoreo permanente y aprendizaje de los comportamientos identificados, facilitando la defensa ante cualquier comportamiento anómalo presentado desde el </w:t>
      </w:r>
      <w:r w:rsidDel="00000000" w:rsidR="00000000" w:rsidRPr="00000000">
        <w:rPr>
          <w:i w:val="1"/>
          <w:color w:val="000000"/>
          <w:sz w:val="20"/>
          <w:szCs w:val="20"/>
          <w:rtl w:val="0"/>
        </w:rPr>
        <w:t xml:space="preserve">endpoint.</w:t>
      </w:r>
      <w:r w:rsidDel="00000000" w:rsidR="00000000" w:rsidRPr="00000000">
        <w:rPr>
          <w:rtl w:val="0"/>
        </w:rPr>
      </w:r>
    </w:p>
    <w:p w:rsidR="00000000" w:rsidDel="00000000" w:rsidP="00000000" w:rsidRDefault="00000000" w:rsidRPr="00000000" w14:paraId="000001C0">
      <w:pPr>
        <w:numPr>
          <w:ilvl w:val="0"/>
          <w:numId w:val="27"/>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Detección y respuesta:</w:t>
      </w:r>
      <w:r w:rsidDel="00000000" w:rsidR="00000000" w:rsidRPr="00000000">
        <w:rPr>
          <w:color w:val="000000"/>
          <w:sz w:val="20"/>
          <w:szCs w:val="20"/>
          <w:rtl w:val="0"/>
        </w:rPr>
        <w:t xml:space="preserve"> brindar un monitoreo permanente que permita identificar de manera oportuna amenazas que puedan afectar el dispositivo, aislamiento del mismo, y realizar las acciones necesarias para la limpieza y registro de las acciones adelantadas.</w:t>
      </w:r>
    </w:p>
    <w:p w:rsidR="00000000" w:rsidDel="00000000" w:rsidP="00000000" w:rsidRDefault="00000000" w:rsidRPr="00000000" w14:paraId="000001C1">
      <w:pPr>
        <w:numPr>
          <w:ilvl w:val="0"/>
          <w:numId w:val="27"/>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Informes e integración</w:t>
      </w:r>
      <w:r w:rsidDel="00000000" w:rsidR="00000000" w:rsidRPr="00000000">
        <w:rPr>
          <w:color w:val="000000"/>
          <w:sz w:val="20"/>
          <w:szCs w:val="20"/>
          <w:rtl w:val="0"/>
        </w:rPr>
        <w:t xml:space="preserve">: debe brindar las capacidades de integrarse con soluciones y sistemas de monitoreo para una visualización general de los </w:t>
      </w:r>
      <w:r w:rsidDel="00000000" w:rsidR="00000000" w:rsidRPr="00000000">
        <w:rPr>
          <w:i w:val="1"/>
          <w:sz w:val="20"/>
          <w:szCs w:val="20"/>
          <w:rtl w:val="0"/>
        </w:rPr>
        <w:t xml:space="preserve">endpoints</w:t>
      </w:r>
      <w:r w:rsidDel="00000000" w:rsidR="00000000" w:rsidRPr="00000000">
        <w:rPr>
          <w:color w:val="000000"/>
          <w:sz w:val="20"/>
          <w:szCs w:val="20"/>
          <w:rtl w:val="0"/>
        </w:rPr>
        <w:t xml:space="preserve"> de la organización.</w:t>
      </w:r>
    </w:p>
    <w:p w:rsidR="00000000" w:rsidDel="00000000" w:rsidP="00000000" w:rsidRDefault="00000000" w:rsidRPr="00000000" w14:paraId="000001C2">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En la siguiente figura, se puede observar la arquitectura de seguridad sugerida para una solución de </w:t>
      </w:r>
      <w:r w:rsidDel="00000000" w:rsidR="00000000" w:rsidRPr="00000000">
        <w:rPr>
          <w:i w:val="1"/>
          <w:color w:val="000000"/>
          <w:sz w:val="20"/>
          <w:szCs w:val="20"/>
          <w:rtl w:val="0"/>
        </w:rPr>
        <w:t xml:space="preserve">endpoint</w:t>
      </w:r>
      <w:r w:rsidDel="00000000" w:rsidR="00000000" w:rsidRPr="00000000">
        <w:rPr>
          <w:color w:val="000000"/>
          <w:sz w:val="20"/>
          <w:szCs w:val="20"/>
          <w:rtl w:val="0"/>
        </w:rPr>
        <w:t xml:space="preserve">:</w:t>
      </w:r>
    </w:p>
    <w:p w:rsidR="00000000" w:rsidDel="00000000" w:rsidP="00000000" w:rsidRDefault="00000000" w:rsidRPr="00000000" w14:paraId="000001C4">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D6">
      <w:pPr>
        <w:keepNext w:val="1"/>
        <w:pBdr>
          <w:top w:space="0" w:sz="0" w:val="nil"/>
          <w:left w:space="0" w:sz="0" w:val="nil"/>
          <w:bottom w:space="0" w:sz="0" w:val="nil"/>
          <w:right w:space="0" w:sz="0" w:val="nil"/>
          <w:between w:space="0" w:sz="0" w:val="nil"/>
        </w:pBdr>
        <w:spacing w:after="0" w:lineRule="auto"/>
        <w:ind w:firstLine="357"/>
        <w:rPr>
          <w:b w:val="1"/>
          <w:color w:val="000000"/>
          <w:sz w:val="18"/>
          <w:szCs w:val="18"/>
        </w:rPr>
      </w:pPr>
      <w:r w:rsidDel="00000000" w:rsidR="00000000" w:rsidRPr="00000000">
        <w:rPr>
          <w:b w:val="1"/>
          <w:color w:val="000000"/>
          <w:sz w:val="18"/>
          <w:szCs w:val="18"/>
          <w:rtl w:val="0"/>
        </w:rPr>
        <w:t xml:space="preserve">Figura 8 </w:t>
      </w:r>
    </w:p>
    <w:p w:rsidR="00000000" w:rsidDel="00000000" w:rsidP="00000000" w:rsidRDefault="00000000" w:rsidRPr="00000000" w14:paraId="000001D7">
      <w:pPr>
        <w:ind w:left="360" w:firstLine="0"/>
        <w:rPr>
          <w:i w:val="1"/>
          <w:sz w:val="18"/>
          <w:szCs w:val="18"/>
        </w:rPr>
      </w:pPr>
      <w:commentRangeStart w:id="13"/>
      <w:r w:rsidDel="00000000" w:rsidR="00000000" w:rsidRPr="00000000">
        <w:rPr>
          <w:i w:val="1"/>
          <w:sz w:val="18"/>
          <w:szCs w:val="18"/>
          <w:rtl w:val="0"/>
        </w:rPr>
        <w:t xml:space="preserve">Arquitec</w:t>
      </w:r>
      <w:commentRangeEnd w:id="13"/>
      <w:r w:rsidDel="00000000" w:rsidR="00000000" w:rsidRPr="00000000">
        <w:commentReference w:id="13"/>
      </w:r>
      <w:r w:rsidDel="00000000" w:rsidR="00000000" w:rsidRPr="00000000">
        <w:rPr>
          <w:i w:val="1"/>
          <w:sz w:val="18"/>
          <w:szCs w:val="18"/>
          <w:rtl w:val="0"/>
        </w:rPr>
        <w:t xml:space="preserve">tura adaptativa por niveles de seguridad para soluciones EDR</w:t>
      </w:r>
    </w:p>
    <w:p w:rsidR="00000000" w:rsidDel="00000000" w:rsidP="00000000" w:rsidRDefault="00000000" w:rsidRPr="00000000" w14:paraId="000001D8">
      <w:pPr>
        <w:ind w:left="360" w:firstLine="0"/>
        <w:jc w:val="center"/>
        <w:rPr>
          <w:sz w:val="20"/>
          <w:szCs w:val="20"/>
        </w:rPr>
      </w:pPr>
      <w:r w:rsidDel="00000000" w:rsidR="00000000" w:rsidRPr="00000000">
        <w:rPr/>
        <w:drawing>
          <wp:inline distB="0" distT="0" distL="0" distR="0">
            <wp:extent cx="5821680" cy="3992043"/>
            <wp:effectExtent b="0" l="0" r="0" t="0"/>
            <wp:docPr id="39"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821680" cy="399204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360" w:firstLine="0"/>
        <w:jc w:val="center"/>
        <w:rPr>
          <w:sz w:val="20"/>
          <w:szCs w:val="20"/>
        </w:rPr>
      </w:pPr>
      <w:r w:rsidDel="00000000" w:rsidR="00000000" w:rsidRPr="00000000">
        <w:rPr>
          <w:sz w:val="20"/>
          <w:szCs w:val="20"/>
          <w:rtl w:val="0"/>
        </w:rPr>
        <w:t xml:space="preserve">Nota. Basado en Bitdefender (s. f.).</w:t>
      </w:r>
    </w:p>
    <w:p w:rsidR="00000000" w:rsidDel="00000000" w:rsidP="00000000" w:rsidRDefault="00000000" w:rsidRPr="00000000" w14:paraId="000001DA">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DB">
      <w:pPr>
        <w:ind w:left="284" w:firstLine="0"/>
        <w:rPr>
          <w:b w:val="1"/>
          <w:sz w:val="20"/>
          <w:szCs w:val="20"/>
        </w:rPr>
      </w:pPr>
      <w:r w:rsidDel="00000000" w:rsidR="00000000" w:rsidRPr="00000000">
        <w:rPr>
          <w:rtl w:val="0"/>
        </w:rPr>
      </w:r>
    </w:p>
    <w:p w:rsidR="00000000" w:rsidDel="00000000" w:rsidP="00000000" w:rsidRDefault="00000000" w:rsidRPr="00000000" w14:paraId="000001DC">
      <w:pPr>
        <w:numPr>
          <w:ilvl w:val="0"/>
          <w:numId w:val="15"/>
        </w:numPr>
        <w:pBdr>
          <w:top w:space="0" w:sz="0" w:val="nil"/>
          <w:left w:space="0" w:sz="0" w:val="nil"/>
          <w:bottom w:space="0" w:sz="0" w:val="nil"/>
          <w:right w:space="0" w:sz="0" w:val="nil"/>
          <w:between w:space="0" w:sz="0" w:val="nil"/>
        </w:pBdr>
        <w:ind w:left="709" w:hanging="360"/>
        <w:rPr>
          <w:b w:val="1"/>
          <w:color w:val="000000"/>
          <w:sz w:val="20"/>
          <w:szCs w:val="20"/>
        </w:rPr>
      </w:pPr>
      <w:r w:rsidDel="00000000" w:rsidR="00000000" w:rsidRPr="00000000">
        <w:rPr>
          <w:b w:val="1"/>
          <w:color w:val="000000"/>
          <w:sz w:val="20"/>
          <w:szCs w:val="20"/>
          <w:rtl w:val="0"/>
        </w:rPr>
        <w:t xml:space="preserve">Cifrado</w:t>
      </w:r>
    </w:p>
    <w:p w:rsidR="00000000" w:rsidDel="00000000" w:rsidP="00000000" w:rsidRDefault="00000000" w:rsidRPr="00000000" w14:paraId="000001DD">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Los controles de cifrado de información se han convertido en un elemento de gran importancia para la gestión de la seguridad de la información, ya que permiten proteger la privacidad de la misma al evitar que esta sea interpretada por personas no autorizadas.</w:t>
      </w:r>
    </w:p>
    <w:p w:rsidR="00000000" w:rsidDel="00000000" w:rsidP="00000000" w:rsidRDefault="00000000" w:rsidRPr="00000000" w14:paraId="000001DF">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E0">
      <w:pPr>
        <w:ind w:firstLine="425"/>
        <w:jc w:val="both"/>
        <w:rPr>
          <w:sz w:val="20"/>
          <w:szCs w:val="20"/>
        </w:rPr>
      </w:pPr>
      <w:commentRangeStart w:id="14"/>
      <w:r w:rsidDel="00000000" w:rsidR="00000000" w:rsidRPr="00000000">
        <w:rPr>
          <w:sz w:val="20"/>
          <w:szCs w:val="20"/>
          <w:rtl w:val="0"/>
        </w:rPr>
        <w:t xml:space="preserve">De </w:t>
      </w:r>
      <w:commentRangeEnd w:id="14"/>
      <w:r w:rsidDel="00000000" w:rsidR="00000000" w:rsidRPr="00000000">
        <w:commentReference w:id="14"/>
      </w:r>
      <w:r w:rsidDel="00000000" w:rsidR="00000000" w:rsidRPr="00000000">
        <w:rPr>
          <w:sz w:val="20"/>
          <w:szCs w:val="20"/>
          <w:rtl w:val="0"/>
        </w:rPr>
        <w:t xml:space="preserve">acuerdo con WeLiveSecurity:</w:t>
      </w:r>
    </w:p>
    <w:p w:rsidR="00000000" w:rsidDel="00000000" w:rsidP="00000000" w:rsidRDefault="00000000" w:rsidRPr="00000000" w14:paraId="000001E1">
      <w:pPr>
        <w:ind w:firstLine="425"/>
        <w:jc w:val="both"/>
        <w:rPr>
          <w:sz w:val="20"/>
          <w:szCs w:val="20"/>
        </w:rPr>
      </w:pPr>
      <w:r w:rsidDel="00000000" w:rsidR="00000000" w:rsidRPr="00000000">
        <w:rPr>
          <w:rtl w:val="0"/>
        </w:rPr>
      </w:r>
    </w:p>
    <w:tbl>
      <w:tblPr>
        <w:tblStyle w:val="Table11"/>
        <w:tblW w:w="96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12"/>
        <w:tblGridChange w:id="0">
          <w:tblGrid>
            <w:gridCol w:w="9612"/>
          </w:tblGrid>
        </w:tblGridChange>
      </w:tblGrid>
      <w:tr>
        <w:trPr>
          <w:cantSplit w:val="0"/>
          <w:tblHeader w:val="0"/>
        </w:trPr>
        <w:tc>
          <w:tcPr>
            <w:shd w:fill="f4cccc" w:val="clear"/>
            <w:tcMar>
              <w:top w:w="100.0" w:type="dxa"/>
              <w:left w:w="100.0" w:type="dxa"/>
              <w:bottom w:w="100.0" w:type="dxa"/>
              <w:right w:w="100.0" w:type="dxa"/>
            </w:tcMar>
          </w:tcPr>
          <w:p w:rsidR="00000000" w:rsidDel="00000000" w:rsidP="00000000" w:rsidRDefault="00000000" w:rsidRPr="00000000" w14:paraId="000001E2">
            <w:pPr>
              <w:jc w:val="both"/>
              <w:rPr>
                <w:sz w:val="20"/>
                <w:szCs w:val="20"/>
              </w:rPr>
            </w:pPr>
            <w:r w:rsidDel="00000000" w:rsidR="00000000" w:rsidRPr="00000000">
              <w:rPr>
                <w:sz w:val="20"/>
                <w:szCs w:val="20"/>
                <w:rtl w:val="0"/>
              </w:rPr>
              <w:t xml:space="preserve">El cifrado es “el proceso mediante el cual se codifica algo de modo que no resulte fácil de entender para quienes no tienen acceso autorizado” (WeLiveSecurity, 2021). También es necesario conocer sobre los procesos de criptografía.</w:t>
            </w:r>
          </w:p>
        </w:tc>
      </w:tr>
    </w:tbl>
    <w:p w:rsidR="00000000" w:rsidDel="00000000" w:rsidP="00000000" w:rsidRDefault="00000000" w:rsidRPr="00000000" w14:paraId="000001E3">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stos procesos tienen como objetivos:</w:t>
      </w:r>
    </w:p>
    <w:p w:rsidR="00000000" w:rsidDel="00000000" w:rsidP="00000000" w:rsidRDefault="00000000" w:rsidRPr="00000000" w14:paraId="000001E5">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E6">
      <w:pPr>
        <w:numPr>
          <w:ilvl w:val="0"/>
          <w:numId w:val="2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Garantizar la privacidad y confidencialidad de tal manera que únicamente el destinatario interesado pueda leerla.</w:t>
      </w:r>
    </w:p>
    <w:p w:rsidR="00000000" w:rsidDel="00000000" w:rsidP="00000000" w:rsidRDefault="00000000" w:rsidRPr="00000000" w14:paraId="000001E7">
      <w:pPr>
        <w:numPr>
          <w:ilvl w:val="0"/>
          <w:numId w:val="2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Integridad, evitando que esta sea modificada sin autorización.</w:t>
      </w:r>
    </w:p>
    <w:p w:rsidR="00000000" w:rsidDel="00000000" w:rsidP="00000000" w:rsidRDefault="00000000" w:rsidRPr="00000000" w14:paraId="000001E8">
      <w:pPr>
        <w:numPr>
          <w:ilvl w:val="0"/>
          <w:numId w:val="2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Autenticación, garantizando que solo se pueda interpretar por los interesados.</w:t>
      </w:r>
    </w:p>
    <w:p w:rsidR="00000000" w:rsidDel="00000000" w:rsidP="00000000" w:rsidRDefault="00000000" w:rsidRPr="00000000" w14:paraId="000001E9">
      <w:pPr>
        <w:numPr>
          <w:ilvl w:val="0"/>
          <w:numId w:val="29"/>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No repudio, para evitar que se niegue el acceso a alguno de los interesados.</w:t>
      </w:r>
    </w:p>
    <w:p w:rsidR="00000000" w:rsidDel="00000000" w:rsidP="00000000" w:rsidRDefault="00000000" w:rsidRPr="00000000" w14:paraId="000001EA">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ind w:left="360" w:firstLine="0"/>
        <w:rPr>
          <w:b w:val="1"/>
          <w:sz w:val="20"/>
          <w:szCs w:val="20"/>
        </w:rPr>
      </w:pPr>
      <w:r w:rsidDel="00000000" w:rsidR="00000000" w:rsidRPr="00000000">
        <w:rPr>
          <w:rtl w:val="0"/>
        </w:rPr>
      </w:r>
    </w:p>
    <w:tbl>
      <w:tblPr>
        <w:tblStyle w:val="Table12"/>
        <w:tblW w:w="96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12"/>
        <w:tblGridChange w:id="0">
          <w:tblGrid>
            <w:gridCol w:w="9612"/>
          </w:tblGrid>
        </w:tblGridChange>
      </w:tblGrid>
      <w:tr>
        <w:trPr>
          <w:cantSplit w:val="0"/>
          <w:tblHeader w:val="0"/>
        </w:trPr>
        <w:tc>
          <w:tcPr>
            <w:shd w:fill="4f81bd" w:val="clear"/>
            <w:tcMar>
              <w:top w:w="100.0" w:type="dxa"/>
              <w:left w:w="100.0" w:type="dxa"/>
              <w:bottom w:w="100.0" w:type="dxa"/>
              <w:right w:w="100.0" w:type="dxa"/>
            </w:tcMar>
          </w:tcPr>
          <w:p w:rsidR="00000000" w:rsidDel="00000000" w:rsidP="00000000" w:rsidRDefault="00000000" w:rsidRPr="00000000" w14:paraId="000001EC">
            <w:pPr>
              <w:jc w:val="both"/>
              <w:rPr>
                <w:b w:val="1"/>
                <w:sz w:val="20"/>
                <w:szCs w:val="20"/>
              </w:rPr>
            </w:pPr>
            <w:commentRangeStart w:id="15"/>
            <w:r w:rsidDel="00000000" w:rsidR="00000000" w:rsidRPr="00000000">
              <w:rPr>
                <w:sz w:val="20"/>
                <w:szCs w:val="20"/>
                <w:rtl w:val="0"/>
              </w:rPr>
              <w:t xml:space="preserve">Puede conocer más sobre el proceso de cifrado en el siguiente video titulado Cifrado de datos: qué es y cómo puede ayudarte a proteger tu información en Internet</w:t>
            </w:r>
            <w:r w:rsidDel="00000000" w:rsidR="00000000" w:rsidRPr="00000000">
              <w:rPr>
                <w:sz w:val="20"/>
                <w:szCs w:val="20"/>
                <w:vertAlign w:val="superscript"/>
                <w:rtl w:val="0"/>
              </w:rPr>
              <w:t xml:space="preserve">.</w:t>
            </w:r>
            <w:r w:rsidDel="00000000" w:rsidR="00000000" w:rsidRPr="00000000">
              <w:rPr>
                <w:rtl w:val="0"/>
              </w:rPr>
            </w:r>
          </w:p>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line="240" w:lineRule="auto"/>
              <w:rPr>
                <w:b w:val="1"/>
                <w:sz w:val="20"/>
                <w:szCs w:val="20"/>
              </w:rPr>
            </w:pPr>
            <w:commentRangeEnd w:id="15"/>
            <w:r w:rsidDel="00000000" w:rsidR="00000000" w:rsidRPr="00000000">
              <w:commentReference w:id="15"/>
            </w:r>
            <w:r w:rsidDel="00000000" w:rsidR="00000000" w:rsidRPr="00000000">
              <w:rPr>
                <w:rtl w:val="0"/>
              </w:rPr>
            </w:r>
          </w:p>
        </w:tc>
      </w:tr>
    </w:tbl>
    <w:p w:rsidR="00000000" w:rsidDel="00000000" w:rsidP="00000000" w:rsidRDefault="00000000" w:rsidRPr="00000000" w14:paraId="000001EE">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1EF">
      <w:pPr>
        <w:numPr>
          <w:ilvl w:val="1"/>
          <w:numId w:val="15"/>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1F0">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Se pueden identificar dos tipos de cifrado, como son:</w:t>
      </w:r>
    </w:p>
    <w:p w:rsidR="00000000" w:rsidDel="00000000" w:rsidP="00000000" w:rsidRDefault="00000000" w:rsidRPr="00000000" w14:paraId="000001F2">
      <w:pPr>
        <w:numPr>
          <w:ilvl w:val="0"/>
          <w:numId w:val="26"/>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Cifrado simétrico:</w:t>
      </w:r>
      <w:r w:rsidDel="00000000" w:rsidR="00000000" w:rsidRPr="00000000">
        <w:rPr>
          <w:color w:val="000000"/>
          <w:sz w:val="20"/>
          <w:szCs w:val="20"/>
          <w:rtl w:val="0"/>
        </w:rPr>
        <w:t xml:space="preserve"> este tipo de cifrado hace uso de una sola llave tanto para cifrar un mensaje como para recuperarlo.</w:t>
      </w:r>
    </w:p>
    <w:p w:rsidR="00000000" w:rsidDel="00000000" w:rsidP="00000000" w:rsidRDefault="00000000" w:rsidRPr="00000000" w14:paraId="000001F3">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F4">
      <w:pPr>
        <w:numPr>
          <w:ilvl w:val="0"/>
          <w:numId w:val="26"/>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Cifrado asimétrico</w:t>
      </w:r>
      <w:r w:rsidDel="00000000" w:rsidR="00000000" w:rsidRPr="00000000">
        <w:rPr>
          <w:color w:val="000000"/>
          <w:sz w:val="20"/>
          <w:szCs w:val="20"/>
          <w:rtl w:val="0"/>
        </w:rPr>
        <w:t xml:space="preserve">: este tipo de cifrado hace uso de dos llaves.</w:t>
      </w:r>
    </w:p>
    <w:p w:rsidR="00000000" w:rsidDel="00000000" w:rsidP="00000000" w:rsidRDefault="00000000" w:rsidRPr="00000000" w14:paraId="000001F5">
      <w:pPr>
        <w:numPr>
          <w:ilvl w:val="1"/>
          <w:numId w:val="2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b w:val="1"/>
          <w:color w:val="000000"/>
          <w:sz w:val="20"/>
          <w:szCs w:val="20"/>
          <w:rtl w:val="0"/>
        </w:rPr>
        <w:t xml:space="preserve">Llave pública:</w:t>
      </w:r>
      <w:r w:rsidDel="00000000" w:rsidR="00000000" w:rsidRPr="00000000">
        <w:rPr>
          <w:color w:val="000000"/>
          <w:sz w:val="20"/>
          <w:szCs w:val="20"/>
          <w:rtl w:val="0"/>
        </w:rPr>
        <w:t xml:space="preserve"> la cual se puede compartir.</w:t>
      </w:r>
    </w:p>
    <w:p w:rsidR="00000000" w:rsidDel="00000000" w:rsidP="00000000" w:rsidRDefault="00000000" w:rsidRPr="00000000" w14:paraId="000001F6">
      <w:pPr>
        <w:numPr>
          <w:ilvl w:val="1"/>
          <w:numId w:val="2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b w:val="1"/>
          <w:color w:val="000000"/>
          <w:sz w:val="20"/>
          <w:szCs w:val="20"/>
          <w:rtl w:val="0"/>
        </w:rPr>
        <w:t xml:space="preserve">Llave privada:</w:t>
      </w:r>
      <w:r w:rsidDel="00000000" w:rsidR="00000000" w:rsidRPr="00000000">
        <w:rPr>
          <w:color w:val="000000"/>
          <w:sz w:val="20"/>
          <w:szCs w:val="20"/>
          <w:rtl w:val="0"/>
        </w:rPr>
        <w:t xml:space="preserve"> </w:t>
      </w:r>
      <w:r w:rsidDel="00000000" w:rsidR="00000000" w:rsidRPr="00000000">
        <w:rPr>
          <w:sz w:val="20"/>
          <w:szCs w:val="20"/>
          <w:rtl w:val="0"/>
        </w:rPr>
        <w:t xml:space="preserve">está</w:t>
      </w:r>
      <w:r w:rsidDel="00000000" w:rsidR="00000000" w:rsidRPr="00000000">
        <w:rPr>
          <w:color w:val="000000"/>
          <w:sz w:val="20"/>
          <w:szCs w:val="20"/>
          <w:rtl w:val="0"/>
        </w:rPr>
        <w:t xml:space="preserve"> únicamente debe ser conocida por el destinatario o interesado.</w:t>
      </w:r>
    </w:p>
    <w:p w:rsidR="00000000" w:rsidDel="00000000" w:rsidP="00000000" w:rsidRDefault="00000000" w:rsidRPr="00000000" w14:paraId="000001F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En la siguiente figura, puede observar el proceso para cifrar </w:t>
      </w:r>
      <w:r w:rsidDel="00000000" w:rsidR="00000000" w:rsidRPr="00000000">
        <w:rPr>
          <w:sz w:val="20"/>
          <w:szCs w:val="20"/>
          <w:rtl w:val="0"/>
        </w:rPr>
        <w:t xml:space="preserve">mensajes</w:t>
      </w:r>
      <w:r w:rsidDel="00000000" w:rsidR="00000000" w:rsidRPr="00000000">
        <w:rPr>
          <w:color w:val="000000"/>
          <w:sz w:val="20"/>
          <w:szCs w:val="20"/>
          <w:rtl w:val="0"/>
        </w:rPr>
        <w:t xml:space="preserve"> a partir de estos dos tipos de cifrado.</w:t>
      </w:r>
    </w:p>
    <w:p w:rsidR="00000000" w:rsidDel="00000000" w:rsidP="00000000" w:rsidRDefault="00000000" w:rsidRPr="00000000" w14:paraId="000001F9">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FA">
      <w:pPr>
        <w:keepNext w:val="1"/>
        <w:pBdr>
          <w:top w:space="0" w:sz="0" w:val="nil"/>
          <w:left w:space="0" w:sz="0" w:val="nil"/>
          <w:bottom w:space="0" w:sz="0" w:val="nil"/>
          <w:right w:space="0" w:sz="0" w:val="nil"/>
          <w:between w:space="0" w:sz="0" w:val="nil"/>
        </w:pBdr>
        <w:spacing w:after="0" w:lineRule="auto"/>
        <w:ind w:left="357" w:firstLine="0"/>
        <w:rPr>
          <w:b w:val="1"/>
          <w:color w:val="000000"/>
          <w:sz w:val="18"/>
          <w:szCs w:val="18"/>
        </w:rPr>
      </w:pPr>
      <w:r w:rsidDel="00000000" w:rsidR="00000000" w:rsidRPr="00000000">
        <w:rPr>
          <w:b w:val="1"/>
          <w:color w:val="000000"/>
          <w:sz w:val="18"/>
          <w:szCs w:val="18"/>
          <w:rtl w:val="0"/>
        </w:rPr>
        <w:t xml:space="preserve">Figura 9 </w:t>
      </w:r>
    </w:p>
    <w:p w:rsidR="00000000" w:rsidDel="00000000" w:rsidP="00000000" w:rsidRDefault="00000000" w:rsidRPr="00000000" w14:paraId="000001FB">
      <w:pPr>
        <w:keepNext w:val="1"/>
        <w:pBdr>
          <w:top w:space="0" w:sz="0" w:val="nil"/>
          <w:left w:space="0" w:sz="0" w:val="nil"/>
          <w:bottom w:space="0" w:sz="0" w:val="nil"/>
          <w:right w:space="0" w:sz="0" w:val="nil"/>
          <w:between w:space="0" w:sz="0" w:val="nil"/>
        </w:pBdr>
        <w:spacing w:after="200" w:line="240" w:lineRule="auto"/>
        <w:ind w:left="360" w:firstLine="0"/>
        <w:rPr>
          <w:i w:val="1"/>
          <w:color w:val="000000"/>
          <w:sz w:val="18"/>
          <w:szCs w:val="18"/>
        </w:rPr>
      </w:pPr>
      <w:commentRangeStart w:id="16"/>
      <w:r w:rsidDel="00000000" w:rsidR="00000000" w:rsidRPr="00000000">
        <w:rPr>
          <w:i w:val="1"/>
          <w:color w:val="000000"/>
          <w:sz w:val="18"/>
          <w:szCs w:val="18"/>
          <w:rtl w:val="0"/>
        </w:rPr>
        <w:t xml:space="preserve">Tipos</w:t>
      </w:r>
      <w:commentRangeEnd w:id="16"/>
      <w:r w:rsidDel="00000000" w:rsidR="00000000" w:rsidRPr="00000000">
        <w:commentReference w:id="16"/>
      </w:r>
      <w:r w:rsidDel="00000000" w:rsidR="00000000" w:rsidRPr="00000000">
        <w:rPr>
          <w:i w:val="1"/>
          <w:color w:val="000000"/>
          <w:sz w:val="18"/>
          <w:szCs w:val="18"/>
          <w:rtl w:val="0"/>
        </w:rPr>
        <w:t xml:space="preserve"> de cifrado</w:t>
      </w:r>
    </w:p>
    <w:p w:rsidR="00000000" w:rsidDel="00000000" w:rsidP="00000000" w:rsidRDefault="00000000" w:rsidRPr="00000000" w14:paraId="000001F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w:drawing>
          <wp:inline distB="0" distT="0" distL="0" distR="0">
            <wp:extent cx="5015334" cy="2991654"/>
            <wp:effectExtent b="0" l="0" r="0" t="0"/>
            <wp:docPr id="40"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015334" cy="2991654"/>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ind w:left="360" w:firstLine="0"/>
        <w:jc w:val="center"/>
        <w:rPr>
          <w:color w:val="000000"/>
          <w:sz w:val="20"/>
          <w:szCs w:val="20"/>
        </w:rPr>
      </w:pPr>
      <w:r w:rsidDel="00000000" w:rsidR="00000000" w:rsidRPr="00000000">
        <w:rPr>
          <w:color w:val="000000"/>
          <w:sz w:val="20"/>
          <w:szCs w:val="20"/>
          <w:rtl w:val="0"/>
        </w:rPr>
        <w:t xml:space="preserve">Nota. Adaptado de OSI (2019).</w:t>
      </w:r>
    </w:p>
    <w:p w:rsidR="00000000" w:rsidDel="00000000" w:rsidP="00000000" w:rsidRDefault="00000000" w:rsidRPr="00000000" w14:paraId="000001FE">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05">
      <w:pPr>
        <w:numPr>
          <w:ilvl w:val="1"/>
          <w:numId w:val="15"/>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Comunicaciones cifradas </w:t>
      </w:r>
    </w:p>
    <w:p w:rsidR="00000000" w:rsidDel="00000000" w:rsidP="00000000" w:rsidRDefault="00000000" w:rsidRPr="00000000" w14:paraId="00000206">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Los controles de cifrado deben ser integrados en cualquier estrategia de seguridad como mecanismos vitales para salvaguardar la información confidencial y garantizar los pilares de la seguridad de la información, </w:t>
      </w:r>
    </w:p>
    <w:p w:rsidR="00000000" w:rsidDel="00000000" w:rsidP="00000000" w:rsidRDefault="00000000" w:rsidRPr="00000000" w14:paraId="00000208">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sz w:val="20"/>
          <w:szCs w:val="20"/>
          <w:rtl w:val="0"/>
        </w:rPr>
        <w:t xml:space="preserve">A continuación</w:t>
      </w:r>
      <w:r w:rsidDel="00000000" w:rsidR="00000000" w:rsidRPr="00000000">
        <w:rPr>
          <w:color w:val="000000"/>
          <w:sz w:val="20"/>
          <w:szCs w:val="20"/>
          <w:rtl w:val="0"/>
        </w:rPr>
        <w:t xml:space="preserve">, se van a identificar algunas aplicaciones específicas en servicios de red:</w:t>
      </w:r>
    </w:p>
    <w:p w:rsidR="00000000" w:rsidDel="00000000" w:rsidP="00000000" w:rsidRDefault="00000000" w:rsidRPr="00000000" w14:paraId="0000020A">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ind w:left="425" w:firstLine="0"/>
        <w:jc w:val="both"/>
        <w:rPr>
          <w:color w:val="000000"/>
          <w:sz w:val="20"/>
          <w:szCs w:val="20"/>
        </w:rPr>
      </w:pPr>
      <w:r w:rsidDel="00000000" w:rsidR="00000000" w:rsidRPr="00000000">
        <w:rPr>
          <w:b w:val="1"/>
          <w:color w:val="000000"/>
          <w:sz w:val="20"/>
          <w:szCs w:val="20"/>
          <w:rtl w:val="0"/>
        </w:rPr>
        <w:t xml:space="preserve">HTTPS:</w:t>
      </w:r>
      <w:r w:rsidDel="00000000" w:rsidR="00000000" w:rsidRPr="00000000">
        <w:rPr>
          <w:color w:val="000000"/>
          <w:sz w:val="20"/>
          <w:szCs w:val="20"/>
          <w:rtl w:val="0"/>
        </w:rPr>
        <w:t xml:space="preserve"> </w:t>
      </w:r>
    </w:p>
    <w:p w:rsidR="00000000" w:rsidDel="00000000" w:rsidP="00000000" w:rsidRDefault="00000000" w:rsidRPr="00000000" w14:paraId="0000020C">
      <w:pPr>
        <w:pBdr>
          <w:top w:space="0" w:sz="0" w:val="nil"/>
          <w:left w:space="0" w:sz="0" w:val="nil"/>
          <w:bottom w:space="0" w:sz="0" w:val="nil"/>
          <w:right w:space="0" w:sz="0" w:val="nil"/>
          <w:between w:space="0" w:sz="0" w:val="nil"/>
        </w:pBdr>
        <w:ind w:left="425" w:firstLine="0"/>
        <w:jc w:val="both"/>
        <w:rPr>
          <w:color w:val="000000"/>
          <w:sz w:val="20"/>
          <w:szCs w:val="20"/>
        </w:rPr>
      </w:pPr>
      <w:r w:rsidDel="00000000" w:rsidR="00000000" w:rsidRPr="00000000">
        <w:rPr>
          <w:color w:val="000000"/>
          <w:sz w:val="20"/>
          <w:szCs w:val="20"/>
          <w:rtl w:val="0"/>
        </w:rPr>
        <w:t xml:space="preserve">El protocolo de servicio web HTTP viaja de manera plana a través de los medios de comunicación, lo que lo hace vulnerable a cualquier interceptación, permitiendo recuperar información sensible, alterar y/o aplicar sentencias dañinas; para mejorar la seguridad de este protocolo, se realizan implementaciones como SSL, acrónimo de Secure Sockets Layer, la cual permite realizar un cifrado a la información transmitida entre dos puntos.</w:t>
      </w:r>
    </w:p>
    <w:p w:rsidR="00000000" w:rsidDel="00000000" w:rsidP="00000000" w:rsidRDefault="00000000" w:rsidRPr="00000000" w14:paraId="0000020D">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Asimismo, se cuenta con TLS, Transport Layer Security, la cual es una mejora al SSL agregando una capa de seguridad al transporte; los certificados web se distribuyen actualmente con tecnología TLS, aunque continúen llamándose SSL.</w:t>
      </w:r>
    </w:p>
    <w:p w:rsidR="00000000" w:rsidDel="00000000" w:rsidP="00000000" w:rsidRDefault="00000000" w:rsidRPr="00000000" w14:paraId="0000020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Estas implementaciones se realizan con la inclusión de un certificado digital en la operación del servidor web, como Apache, Ngnix o IIS, por nombrar algunos, habilitando el protocolo HTTPS.</w:t>
      </w:r>
    </w:p>
    <w:p w:rsidR="00000000" w:rsidDel="00000000" w:rsidP="00000000" w:rsidRDefault="00000000" w:rsidRPr="00000000" w14:paraId="00000211">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En la siguiente figura, puede observar cómo la implementación de cifrado SSL evita que el contenido que circula a través de la red pueda ser leído por terceros no autorizados:</w:t>
      </w:r>
    </w:p>
    <w:p w:rsidR="00000000" w:rsidDel="00000000" w:rsidP="00000000" w:rsidRDefault="00000000" w:rsidRPr="00000000" w14:paraId="00000213">
      <w:pPr>
        <w:ind w:left="1224" w:firstLine="0"/>
        <w:jc w:val="both"/>
        <w:rPr>
          <w:sz w:val="20"/>
          <w:szCs w:val="20"/>
        </w:rPr>
      </w:pPr>
      <w:r w:rsidDel="00000000" w:rsidR="00000000" w:rsidRPr="00000000">
        <w:rPr>
          <w:rtl w:val="0"/>
        </w:rPr>
      </w:r>
    </w:p>
    <w:p w:rsidR="00000000" w:rsidDel="00000000" w:rsidP="00000000" w:rsidRDefault="00000000" w:rsidRPr="00000000" w14:paraId="00000214">
      <w:pPr>
        <w:keepNext w:val="1"/>
        <w:pBdr>
          <w:top w:space="0" w:sz="0" w:val="nil"/>
          <w:left w:space="0" w:sz="0" w:val="nil"/>
          <w:bottom w:space="0" w:sz="0" w:val="nil"/>
          <w:right w:space="0" w:sz="0" w:val="nil"/>
          <w:between w:space="0" w:sz="0" w:val="nil"/>
        </w:pBdr>
        <w:spacing w:after="0" w:lineRule="auto"/>
        <w:ind w:firstLine="357"/>
        <w:rPr>
          <w:b w:val="1"/>
          <w:color w:val="000000"/>
          <w:sz w:val="18"/>
          <w:szCs w:val="18"/>
        </w:rPr>
      </w:pPr>
      <w:r w:rsidDel="00000000" w:rsidR="00000000" w:rsidRPr="00000000">
        <w:rPr>
          <w:b w:val="1"/>
          <w:color w:val="000000"/>
          <w:sz w:val="18"/>
          <w:szCs w:val="18"/>
          <w:rtl w:val="0"/>
        </w:rPr>
        <w:t xml:space="preserve">Figura 10 </w:t>
      </w:r>
    </w:p>
    <w:p w:rsidR="00000000" w:rsidDel="00000000" w:rsidP="00000000" w:rsidRDefault="00000000" w:rsidRPr="00000000" w14:paraId="00000215">
      <w:pPr>
        <w:keepNext w:val="1"/>
        <w:pBdr>
          <w:top w:space="0" w:sz="0" w:val="nil"/>
          <w:left w:space="0" w:sz="0" w:val="nil"/>
          <w:bottom w:space="0" w:sz="0" w:val="nil"/>
          <w:right w:space="0" w:sz="0" w:val="nil"/>
          <w:between w:space="0" w:sz="0" w:val="nil"/>
        </w:pBdr>
        <w:spacing w:after="200" w:line="240" w:lineRule="auto"/>
        <w:ind w:firstLine="360"/>
        <w:rPr>
          <w:i w:val="1"/>
          <w:color w:val="000000"/>
          <w:sz w:val="18"/>
          <w:szCs w:val="18"/>
        </w:rPr>
      </w:pPr>
      <w:r w:rsidDel="00000000" w:rsidR="00000000" w:rsidRPr="00000000">
        <w:rPr>
          <w:i w:val="1"/>
          <w:color w:val="000000"/>
          <w:sz w:val="18"/>
          <w:szCs w:val="18"/>
          <w:rtl w:val="0"/>
        </w:rPr>
        <w:t xml:space="preserve">Tráfico HTTP vs. HTTPS</w:t>
      </w:r>
    </w:p>
    <w:p w:rsidR="00000000" w:rsidDel="00000000" w:rsidP="00000000" w:rsidRDefault="00000000" w:rsidRPr="00000000" w14:paraId="00000216">
      <w:pPr>
        <w:jc w:val="center"/>
        <w:rPr>
          <w:sz w:val="20"/>
          <w:szCs w:val="20"/>
        </w:rPr>
      </w:pPr>
      <w:commentRangeStart w:id="17"/>
      <w:r w:rsidDel="00000000" w:rsidR="00000000" w:rsidRPr="00000000">
        <w:rPr/>
        <w:drawing>
          <wp:inline distB="0" distT="0" distL="0" distR="0">
            <wp:extent cx="4873352" cy="1948461"/>
            <wp:effectExtent b="0" l="0" r="0" t="0"/>
            <wp:docPr id="42"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4873352" cy="1948461"/>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17">
      <w:pPr>
        <w:ind w:left="360" w:firstLine="0"/>
        <w:jc w:val="center"/>
        <w:rPr>
          <w:sz w:val="20"/>
          <w:szCs w:val="20"/>
        </w:rPr>
      </w:pPr>
      <w:r w:rsidDel="00000000" w:rsidR="00000000" w:rsidRPr="00000000">
        <w:rPr>
          <w:sz w:val="20"/>
          <w:szCs w:val="20"/>
          <w:rtl w:val="0"/>
        </w:rPr>
        <w:t xml:space="preserve">Nota. Basado en B, G (2002). </w:t>
      </w:r>
    </w:p>
    <w:p w:rsidR="00000000" w:rsidDel="00000000" w:rsidP="00000000" w:rsidRDefault="00000000" w:rsidRPr="00000000" w14:paraId="00000218">
      <w:pP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b w:val="1"/>
          <w:color w:val="000000"/>
          <w:sz w:val="20"/>
          <w:szCs w:val="20"/>
          <w:rtl w:val="0"/>
        </w:rPr>
        <w:t xml:space="preserve">FTPS:</w:t>
      </w:r>
      <w:r w:rsidDel="00000000" w:rsidR="00000000" w:rsidRPr="00000000">
        <w:rPr>
          <w:color w:val="000000"/>
          <w:sz w:val="20"/>
          <w:szCs w:val="20"/>
          <w:rtl w:val="0"/>
        </w:rPr>
        <w:t xml:space="preserve"> </w:t>
      </w:r>
    </w:p>
    <w:p w:rsidR="00000000" w:rsidDel="00000000" w:rsidP="00000000" w:rsidRDefault="00000000" w:rsidRPr="00000000" w14:paraId="0000021A">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La transferencia de archivos aún sigue siendo un servicio que se consume en algunas organizaciones y es muy útil cuando se realiza transferencia de gran cantidad de archivos o estos son de gran tamaño, para ello se hace uso de protocolos como el FTP; lastimosamente, este servicio, en su implementación, es muy sensible y apetecido por ciberdelincuentes; para reducir estos inconvenientes, se puede realizar la implementación de FTPS (Protocolo de transferencia de archivos con soporte para Seguridad de la capa de transporte (SSL / TLS)).</w:t>
      </w:r>
    </w:p>
    <w:p w:rsidR="00000000" w:rsidDel="00000000" w:rsidP="00000000" w:rsidRDefault="00000000" w:rsidRPr="00000000" w14:paraId="0000021C">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Esta implementación también se realiza incorporando un certificado digital sobre el servicio FTP, como, por ejemplo, Vsftpd, Proftpd o Pure-FTPd.</w:t>
      </w:r>
    </w:p>
    <w:p w:rsidR="00000000" w:rsidDel="00000000" w:rsidP="00000000" w:rsidRDefault="00000000" w:rsidRPr="00000000" w14:paraId="0000021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No se debe confundir con SFTP (Protocolo de transferencia de archivos), el cual es un protocolo que permite transferir y manipular archivos a través de cualquier medio. Por lo general, se usa con el protocolo SSH-2. En la siguiente figura, puede observar algunas de las diferencias en operación de </w:t>
      </w:r>
      <w:r w:rsidDel="00000000" w:rsidR="00000000" w:rsidRPr="00000000">
        <w:rPr>
          <w:sz w:val="20"/>
          <w:szCs w:val="20"/>
          <w:rtl w:val="0"/>
        </w:rPr>
        <w:t xml:space="preserve">estos</w:t>
      </w:r>
      <w:r w:rsidDel="00000000" w:rsidR="00000000" w:rsidRPr="00000000">
        <w:rPr>
          <w:color w:val="000000"/>
          <w:sz w:val="20"/>
          <w:szCs w:val="20"/>
          <w:rtl w:val="0"/>
        </w:rPr>
        <w:t xml:space="preserve"> protocolos:</w:t>
      </w:r>
    </w:p>
    <w:p w:rsidR="00000000" w:rsidDel="00000000" w:rsidP="00000000" w:rsidRDefault="00000000" w:rsidRPr="00000000" w14:paraId="00000220">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221">
      <w:pPr>
        <w:keepNext w:val="1"/>
        <w:pBdr>
          <w:top w:space="0" w:sz="0" w:val="nil"/>
          <w:left w:space="0" w:sz="0" w:val="nil"/>
          <w:bottom w:space="0" w:sz="0" w:val="nil"/>
          <w:right w:space="0" w:sz="0" w:val="nil"/>
          <w:between w:space="0" w:sz="0" w:val="nil"/>
        </w:pBdr>
        <w:spacing w:after="0" w:lineRule="auto"/>
        <w:ind w:firstLine="357"/>
        <w:rPr>
          <w:b w:val="1"/>
          <w:color w:val="000000"/>
          <w:sz w:val="18"/>
          <w:szCs w:val="18"/>
        </w:rPr>
      </w:pPr>
      <w:r w:rsidDel="00000000" w:rsidR="00000000" w:rsidRPr="00000000">
        <w:rPr>
          <w:b w:val="1"/>
          <w:color w:val="000000"/>
          <w:sz w:val="18"/>
          <w:szCs w:val="18"/>
          <w:rtl w:val="0"/>
        </w:rPr>
        <w:t xml:space="preserve">Figura 11 </w:t>
      </w:r>
    </w:p>
    <w:p w:rsidR="00000000" w:rsidDel="00000000" w:rsidP="00000000" w:rsidRDefault="00000000" w:rsidRPr="00000000" w14:paraId="00000222">
      <w:pPr>
        <w:keepNext w:val="1"/>
        <w:pBdr>
          <w:top w:space="0" w:sz="0" w:val="nil"/>
          <w:left w:space="0" w:sz="0" w:val="nil"/>
          <w:bottom w:space="0" w:sz="0" w:val="nil"/>
          <w:right w:space="0" w:sz="0" w:val="nil"/>
          <w:between w:space="0" w:sz="0" w:val="nil"/>
        </w:pBdr>
        <w:spacing w:after="200" w:line="240" w:lineRule="auto"/>
        <w:ind w:firstLine="360"/>
        <w:rPr>
          <w:i w:val="1"/>
          <w:color w:val="1f497d"/>
          <w:sz w:val="18"/>
          <w:szCs w:val="18"/>
        </w:rPr>
      </w:pPr>
      <w:commentRangeStart w:id="18"/>
      <w:r w:rsidDel="00000000" w:rsidR="00000000" w:rsidRPr="00000000">
        <w:rPr>
          <w:i w:val="1"/>
          <w:color w:val="000000"/>
          <w:sz w:val="18"/>
          <w:szCs w:val="18"/>
          <w:rtl w:val="0"/>
        </w:rPr>
        <w:t xml:space="preserve">Diferencias entre FTPS Y SFTP</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23">
      <w:pPr>
        <w:ind w:left="1224" w:firstLine="0"/>
        <w:jc w:val="center"/>
        <w:rPr>
          <w:sz w:val="20"/>
          <w:szCs w:val="20"/>
        </w:rPr>
      </w:pPr>
      <w:r w:rsidDel="00000000" w:rsidR="00000000" w:rsidRPr="00000000">
        <w:rPr/>
        <w:drawing>
          <wp:inline distB="0" distT="0" distL="0" distR="0">
            <wp:extent cx="4039707" cy="2425363"/>
            <wp:effectExtent b="0" l="0" r="0" t="0"/>
            <wp:docPr descr="Difference between SFTP and FTPS" id="43" name="image35.png"/>
            <a:graphic>
              <a:graphicData uri="http://schemas.openxmlformats.org/drawingml/2006/picture">
                <pic:pic>
                  <pic:nvPicPr>
                    <pic:cNvPr descr="Difference between SFTP and FTPS" id="0" name="image35.png"/>
                    <pic:cNvPicPr preferRelativeResize="0"/>
                  </pic:nvPicPr>
                  <pic:blipFill>
                    <a:blip r:embed="rId38"/>
                    <a:srcRect b="0" l="0" r="0" t="0"/>
                    <a:stretch>
                      <a:fillRect/>
                    </a:stretch>
                  </pic:blipFill>
                  <pic:spPr>
                    <a:xfrm>
                      <a:off x="0" y="0"/>
                      <a:ext cx="4039707" cy="242536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360" w:firstLine="0"/>
        <w:jc w:val="both"/>
        <w:rPr>
          <w:sz w:val="20"/>
          <w:szCs w:val="20"/>
        </w:rPr>
      </w:pPr>
      <w:r w:rsidDel="00000000" w:rsidR="00000000" w:rsidRPr="00000000">
        <w:rPr>
          <w:rtl w:val="0"/>
        </w:rPr>
      </w:r>
    </w:p>
    <w:p w:rsidR="00000000" w:rsidDel="00000000" w:rsidP="00000000" w:rsidRDefault="00000000" w:rsidRPr="00000000" w14:paraId="00000225">
      <w:pPr>
        <w:ind w:left="360" w:firstLine="0"/>
        <w:jc w:val="center"/>
        <w:rPr>
          <w:sz w:val="20"/>
          <w:szCs w:val="20"/>
        </w:rPr>
      </w:pPr>
      <w:r w:rsidDel="00000000" w:rsidR="00000000" w:rsidRPr="00000000">
        <w:rPr>
          <w:sz w:val="20"/>
          <w:szCs w:val="20"/>
          <w:rtl w:val="0"/>
        </w:rPr>
        <w:t xml:space="preserve">Nota. Basado en MSP (s. f.).</w:t>
      </w:r>
    </w:p>
    <w:p w:rsidR="00000000" w:rsidDel="00000000" w:rsidP="00000000" w:rsidRDefault="00000000" w:rsidRPr="00000000" w14:paraId="00000226">
      <w:pP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b w:val="1"/>
          <w:color w:val="000000"/>
          <w:sz w:val="20"/>
          <w:szCs w:val="20"/>
          <w:rtl w:val="0"/>
        </w:rPr>
        <w:t xml:space="preserve">SSH:</w:t>
      </w:r>
      <w:r w:rsidDel="00000000" w:rsidR="00000000" w:rsidRPr="00000000">
        <w:rPr>
          <w:color w:val="000000"/>
          <w:sz w:val="20"/>
          <w:szCs w:val="20"/>
          <w:rtl w:val="0"/>
        </w:rPr>
        <w:t xml:space="preserve"> </w:t>
      </w:r>
    </w:p>
    <w:p w:rsidR="00000000" w:rsidDel="00000000" w:rsidP="00000000" w:rsidRDefault="00000000" w:rsidRPr="00000000" w14:paraId="0000022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Uno de los controles que no debe faltar en cualquier estrategia de seguridad es el que nos sugiere asegurar los accesos remotos y seguros, en especial, para la administración de dispositivos críticos, así como de consolas y </w:t>
      </w:r>
      <w:r w:rsidDel="00000000" w:rsidR="00000000" w:rsidRPr="00000000">
        <w:rPr>
          <w:i w:val="1"/>
          <w:color w:val="000000"/>
          <w:sz w:val="20"/>
          <w:szCs w:val="20"/>
          <w:rtl w:val="0"/>
        </w:rPr>
        <w:t xml:space="preserve">appliances</w:t>
      </w:r>
      <w:r w:rsidDel="00000000" w:rsidR="00000000" w:rsidRPr="00000000">
        <w:rPr>
          <w:color w:val="000000"/>
          <w:sz w:val="20"/>
          <w:szCs w:val="20"/>
          <w:rtl w:val="0"/>
        </w:rPr>
        <w:t xml:space="preserve"> de seguridad; para abordar este control, se sugiere la implementación de acceso seguro a través de SSH (</w:t>
      </w:r>
      <w:r w:rsidDel="00000000" w:rsidR="00000000" w:rsidRPr="00000000">
        <w:rPr>
          <w:i w:val="1"/>
          <w:color w:val="000000"/>
          <w:sz w:val="20"/>
          <w:szCs w:val="20"/>
          <w:rtl w:val="0"/>
        </w:rPr>
        <w:t xml:space="preserve">Secure SHell</w:t>
      </w:r>
      <w:r w:rsidDel="00000000" w:rsidR="00000000" w:rsidRPr="00000000">
        <w:rPr>
          <w:color w:val="000000"/>
          <w:sz w:val="20"/>
          <w:szCs w:val="20"/>
          <w:rtl w:val="0"/>
        </w:rPr>
        <w:t xml:space="preserve">), el cual es un servicio que hace uso de protocolo de cifrado, como RSA y DSA, este establece las conexiones estableciendo canales seguros y cifrados entre los dos puntos de la conexión, resguardando la información que fluye por el medio.</w:t>
      </w:r>
    </w:p>
    <w:p w:rsidR="00000000" w:rsidDel="00000000" w:rsidP="00000000" w:rsidRDefault="00000000" w:rsidRPr="00000000" w14:paraId="0000022A">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En la siguiente figura, se puede identificar cómo, desde el exterior y haciendo uso de una conexión SSH, puede establecer conexión con un </w:t>
      </w:r>
      <w:r w:rsidDel="00000000" w:rsidR="00000000" w:rsidRPr="00000000">
        <w:rPr>
          <w:i w:val="1"/>
          <w:color w:val="000000"/>
          <w:sz w:val="20"/>
          <w:szCs w:val="20"/>
          <w:rtl w:val="0"/>
        </w:rPr>
        <w:t xml:space="preserve">host</w:t>
      </w:r>
      <w:r w:rsidDel="00000000" w:rsidR="00000000" w:rsidRPr="00000000">
        <w:rPr>
          <w:color w:val="000000"/>
          <w:sz w:val="20"/>
          <w:szCs w:val="20"/>
          <w:rtl w:val="0"/>
        </w:rPr>
        <w:t xml:space="preserve"> al interior de la red, implementando un canal cifrado a través de la red pública; este servicio puede utilizarse a través de programas para la conexión remota, como </w:t>
      </w:r>
      <w:r w:rsidDel="00000000" w:rsidR="00000000" w:rsidRPr="00000000">
        <w:rPr>
          <w:i w:val="1"/>
          <w:color w:val="000000"/>
          <w:sz w:val="20"/>
          <w:szCs w:val="20"/>
          <w:rtl w:val="0"/>
        </w:rPr>
        <w:t xml:space="preserve">Putty,</w:t>
      </w:r>
      <w:r w:rsidDel="00000000" w:rsidR="00000000" w:rsidRPr="00000000">
        <w:rPr>
          <w:color w:val="000000"/>
          <w:sz w:val="20"/>
          <w:szCs w:val="20"/>
          <w:rtl w:val="0"/>
        </w:rPr>
        <w:t xml:space="preserve"> y de transferencia de archivos segura, como </w:t>
      </w:r>
      <w:r w:rsidDel="00000000" w:rsidR="00000000" w:rsidRPr="00000000">
        <w:rPr>
          <w:i w:val="1"/>
          <w:color w:val="000000"/>
          <w:sz w:val="20"/>
          <w:szCs w:val="20"/>
          <w:rtl w:val="0"/>
        </w:rPr>
        <w:t xml:space="preserve">WinSCP</w:t>
      </w:r>
      <w:r w:rsidDel="00000000" w:rsidR="00000000" w:rsidRPr="00000000">
        <w:rPr>
          <w:color w:val="000000"/>
          <w:sz w:val="20"/>
          <w:szCs w:val="20"/>
          <w:rtl w:val="0"/>
        </w:rPr>
        <w:t xml:space="preserve">:</w:t>
      </w:r>
    </w:p>
    <w:p w:rsidR="00000000" w:rsidDel="00000000" w:rsidP="00000000" w:rsidRDefault="00000000" w:rsidRPr="00000000" w14:paraId="0000022C">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22D">
      <w:pPr>
        <w:keepNext w:val="1"/>
        <w:pBdr>
          <w:top w:space="0" w:sz="0" w:val="nil"/>
          <w:left w:space="0" w:sz="0" w:val="nil"/>
          <w:bottom w:space="0" w:sz="0" w:val="nil"/>
          <w:right w:space="0" w:sz="0" w:val="nil"/>
          <w:between w:space="0" w:sz="0" w:val="nil"/>
        </w:pBdr>
        <w:spacing w:after="0" w:lineRule="auto"/>
        <w:ind w:firstLine="357"/>
        <w:rPr>
          <w:b w:val="1"/>
          <w:color w:val="000000"/>
          <w:sz w:val="18"/>
          <w:szCs w:val="18"/>
        </w:rPr>
      </w:pPr>
      <w:r w:rsidDel="00000000" w:rsidR="00000000" w:rsidRPr="00000000">
        <w:rPr>
          <w:b w:val="1"/>
          <w:color w:val="000000"/>
          <w:sz w:val="18"/>
          <w:szCs w:val="18"/>
          <w:rtl w:val="0"/>
        </w:rPr>
        <w:t xml:space="preserve">Figura 12 </w:t>
      </w:r>
    </w:p>
    <w:p w:rsidR="00000000" w:rsidDel="00000000" w:rsidP="00000000" w:rsidRDefault="00000000" w:rsidRPr="00000000" w14:paraId="0000022E">
      <w:pPr>
        <w:keepNext w:val="1"/>
        <w:pBdr>
          <w:top w:space="0" w:sz="0" w:val="nil"/>
          <w:left w:space="0" w:sz="0" w:val="nil"/>
          <w:bottom w:space="0" w:sz="0" w:val="nil"/>
          <w:right w:space="0" w:sz="0" w:val="nil"/>
          <w:between w:space="0" w:sz="0" w:val="nil"/>
        </w:pBdr>
        <w:spacing w:after="200" w:line="240" w:lineRule="auto"/>
        <w:ind w:firstLine="360"/>
        <w:rPr>
          <w:i w:val="1"/>
          <w:color w:val="000000"/>
          <w:sz w:val="18"/>
          <w:szCs w:val="18"/>
        </w:rPr>
      </w:pPr>
      <w:commentRangeStart w:id="19"/>
      <w:r w:rsidDel="00000000" w:rsidR="00000000" w:rsidRPr="00000000">
        <w:rPr>
          <w:i w:val="1"/>
          <w:color w:val="000000"/>
          <w:sz w:val="18"/>
          <w:szCs w:val="18"/>
          <w:rtl w:val="0"/>
        </w:rPr>
        <w:t xml:space="preserve">Funcionamiento de conexión SSH</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2F">
      <w:pPr>
        <w:ind w:left="1224" w:firstLine="0"/>
        <w:jc w:val="center"/>
        <w:rPr>
          <w:sz w:val="20"/>
          <w:szCs w:val="20"/>
        </w:rPr>
      </w:pPr>
      <w:r w:rsidDel="00000000" w:rsidR="00000000" w:rsidRPr="00000000">
        <w:rPr/>
        <w:drawing>
          <wp:inline distB="0" distT="0" distL="0" distR="0">
            <wp:extent cx="5221349" cy="1278634"/>
            <wp:effectExtent b="0" l="0" r="0" t="0"/>
            <wp:docPr descr="ismael2(5)" id="44" name="image46.png"/>
            <a:graphic>
              <a:graphicData uri="http://schemas.openxmlformats.org/drawingml/2006/picture">
                <pic:pic>
                  <pic:nvPicPr>
                    <pic:cNvPr descr="ismael2(5)" id="0" name="image46.png"/>
                    <pic:cNvPicPr preferRelativeResize="0"/>
                  </pic:nvPicPr>
                  <pic:blipFill>
                    <a:blip r:embed="rId39"/>
                    <a:srcRect b="0" l="0" r="0" t="0"/>
                    <a:stretch>
                      <a:fillRect/>
                    </a:stretch>
                  </pic:blipFill>
                  <pic:spPr>
                    <a:xfrm>
                      <a:off x="0" y="0"/>
                      <a:ext cx="5221349" cy="1278634"/>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firstLine="360"/>
        <w:jc w:val="center"/>
        <w:rPr>
          <w:sz w:val="20"/>
          <w:szCs w:val="20"/>
        </w:rPr>
      </w:pPr>
      <w:r w:rsidDel="00000000" w:rsidR="00000000" w:rsidRPr="00000000">
        <w:rPr>
          <w:sz w:val="20"/>
          <w:szCs w:val="20"/>
          <w:rtl w:val="0"/>
        </w:rPr>
        <w:t xml:space="preserve">Nota. Basado en Chasco (2015). </w:t>
      </w:r>
    </w:p>
    <w:p w:rsidR="00000000" w:rsidDel="00000000" w:rsidP="00000000" w:rsidRDefault="00000000" w:rsidRPr="00000000" w14:paraId="00000231">
      <w:pPr>
        <w:ind w:firstLine="360"/>
        <w:jc w:val="center"/>
        <w:rPr>
          <w:sz w:val="20"/>
          <w:szCs w:val="20"/>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b w:val="1"/>
          <w:color w:val="000000"/>
          <w:sz w:val="20"/>
          <w:szCs w:val="20"/>
          <w:rtl w:val="0"/>
        </w:rPr>
        <w:t xml:space="preserve">LDAPS: </w:t>
      </w:r>
    </w:p>
    <w:p w:rsidR="00000000" w:rsidDel="00000000" w:rsidP="00000000" w:rsidRDefault="00000000" w:rsidRPr="00000000" w14:paraId="00000234">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Uno de los controles sugeridos en las organizaciones son los relacionados con una adecuada gestión de usuarios y sobre su administración responsable, por lo cual es muy común encontrar soluciones de servicio de directorio basados en protocolo LDAP (Lightweight Directory Access Protocol), como OpenLDAP o Active de Directory de Microsoft.</w:t>
      </w:r>
    </w:p>
    <w:p w:rsidR="00000000" w:rsidDel="00000000" w:rsidP="00000000" w:rsidRDefault="00000000" w:rsidRPr="00000000" w14:paraId="00000236">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Estos servicios basados en LDAP permiten implementar directorio de objetos (unidades organizacionales, grupos, usuarios, equipos, entre otros), están estructurados bajo el protocolo X.500 y contienen una estructura de manera jerárquica, esto permite su gestión centralizada, así como la asignación de privilegios a diferentes recursos de la red. </w:t>
      </w:r>
    </w:p>
    <w:p w:rsidR="00000000" w:rsidDel="00000000" w:rsidP="00000000" w:rsidRDefault="00000000" w:rsidRPr="00000000" w14:paraId="0000023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Este servicio se aprovecha a nivel de aplicación para que los usuarios se autentiquen y hagan uso de servicios, por ejemplo: inicio de sesión, escritorio remoto, carpetas compartidas, DNS, DHCP, autenticación desde otras aplicaciones, entre otros.</w:t>
      </w:r>
    </w:p>
    <w:p w:rsidR="00000000" w:rsidDel="00000000" w:rsidP="00000000" w:rsidRDefault="00000000" w:rsidRPr="00000000" w14:paraId="0000023A">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Al igual que los servicios anteriormente nombrados, para mejorar la seguridad en la transmisión de información, se recomienda la implementación de LDAPS (LDAP Seguro), esto se puede realizar con implementación de protocolos como SSL y TLS, los cuales requieren un certificado digital, como se puede observar en la siguiente figura:</w:t>
      </w:r>
    </w:p>
    <w:p w:rsidR="00000000" w:rsidDel="00000000" w:rsidP="00000000" w:rsidRDefault="00000000" w:rsidRPr="00000000" w14:paraId="0000023C">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23D">
      <w:pPr>
        <w:keepNext w:val="1"/>
        <w:pBdr>
          <w:top w:space="0" w:sz="0" w:val="nil"/>
          <w:left w:space="0" w:sz="0" w:val="nil"/>
          <w:bottom w:space="0" w:sz="0" w:val="nil"/>
          <w:right w:space="0" w:sz="0" w:val="nil"/>
          <w:between w:space="0" w:sz="0" w:val="nil"/>
        </w:pBdr>
        <w:spacing w:after="0" w:lineRule="auto"/>
        <w:ind w:firstLine="357"/>
        <w:rPr>
          <w:b w:val="1"/>
          <w:color w:val="000000"/>
          <w:sz w:val="18"/>
          <w:szCs w:val="18"/>
        </w:rPr>
      </w:pPr>
      <w:r w:rsidDel="00000000" w:rsidR="00000000" w:rsidRPr="00000000">
        <w:rPr>
          <w:b w:val="1"/>
          <w:color w:val="000000"/>
          <w:sz w:val="18"/>
          <w:szCs w:val="18"/>
          <w:rtl w:val="0"/>
        </w:rPr>
        <w:t xml:space="preserve">Figura 13 </w:t>
      </w:r>
    </w:p>
    <w:p w:rsidR="00000000" w:rsidDel="00000000" w:rsidP="00000000" w:rsidRDefault="00000000" w:rsidRPr="00000000" w14:paraId="0000023E">
      <w:pPr>
        <w:keepNext w:val="1"/>
        <w:pBdr>
          <w:top w:space="0" w:sz="0" w:val="nil"/>
          <w:left w:space="0" w:sz="0" w:val="nil"/>
          <w:bottom w:space="0" w:sz="0" w:val="nil"/>
          <w:right w:space="0" w:sz="0" w:val="nil"/>
          <w:between w:space="0" w:sz="0" w:val="nil"/>
        </w:pBdr>
        <w:spacing w:after="200" w:line="240" w:lineRule="auto"/>
        <w:ind w:firstLine="360"/>
        <w:rPr>
          <w:i w:val="1"/>
          <w:color w:val="000000"/>
          <w:sz w:val="18"/>
          <w:szCs w:val="18"/>
        </w:rPr>
      </w:pPr>
      <w:commentRangeStart w:id="20"/>
      <w:r w:rsidDel="00000000" w:rsidR="00000000" w:rsidRPr="00000000">
        <w:rPr>
          <w:i w:val="1"/>
          <w:color w:val="000000"/>
          <w:sz w:val="18"/>
          <w:szCs w:val="18"/>
          <w:rtl w:val="0"/>
        </w:rPr>
        <w:t xml:space="preserve">Implementación de protocolo LDAPS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3F">
      <w:pPr>
        <w:jc w:val="center"/>
        <w:rPr>
          <w:sz w:val="20"/>
          <w:szCs w:val="20"/>
        </w:rPr>
      </w:pPr>
      <w:r w:rsidDel="00000000" w:rsidR="00000000" w:rsidRPr="00000000">
        <w:rPr/>
        <w:drawing>
          <wp:inline distB="0" distT="0" distL="0" distR="0">
            <wp:extent cx="5094970" cy="2391141"/>
            <wp:effectExtent b="0" l="0" r="0" t="0"/>
            <wp:docPr id="45"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094970" cy="2391141"/>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firstLine="360"/>
        <w:jc w:val="both"/>
        <w:rPr>
          <w:sz w:val="20"/>
          <w:szCs w:val="20"/>
        </w:rPr>
      </w:pPr>
      <w:r w:rsidDel="00000000" w:rsidR="00000000" w:rsidRPr="00000000">
        <w:rPr>
          <w:sz w:val="20"/>
          <w:szCs w:val="20"/>
          <w:rtl w:val="0"/>
        </w:rPr>
        <w:t xml:space="preserve">Nota. Basado en Kuenzler (2014).</w:t>
      </w:r>
    </w:p>
    <w:p w:rsidR="00000000" w:rsidDel="00000000" w:rsidP="00000000" w:rsidRDefault="00000000" w:rsidRPr="00000000" w14:paraId="00000241">
      <w:pPr>
        <w:ind w:firstLine="360"/>
        <w:jc w:val="both"/>
        <w:rPr>
          <w:sz w:val="20"/>
          <w:szCs w:val="20"/>
        </w:rPr>
      </w:pPr>
      <w:r w:rsidDel="00000000" w:rsidR="00000000" w:rsidRPr="00000000">
        <w:rPr>
          <w:rtl w:val="0"/>
        </w:rPr>
      </w:r>
    </w:p>
    <w:p w:rsidR="00000000" w:rsidDel="00000000" w:rsidP="00000000" w:rsidRDefault="00000000" w:rsidRPr="00000000" w14:paraId="00000242">
      <w:pPr>
        <w:ind w:left="284" w:firstLine="0"/>
        <w:rPr>
          <w:b w:val="1"/>
          <w:sz w:val="20"/>
          <w:szCs w:val="20"/>
        </w:rPr>
      </w:pPr>
      <w:r w:rsidDel="00000000" w:rsidR="00000000" w:rsidRPr="00000000">
        <w:rPr>
          <w:rtl w:val="0"/>
        </w:rPr>
      </w:r>
    </w:p>
    <w:p w:rsidR="00000000" w:rsidDel="00000000" w:rsidP="00000000" w:rsidRDefault="00000000" w:rsidRPr="00000000" w14:paraId="00000243">
      <w:pPr>
        <w:ind w:left="284" w:firstLine="0"/>
        <w:rPr>
          <w:b w:val="1"/>
          <w:sz w:val="20"/>
          <w:szCs w:val="20"/>
        </w:rPr>
      </w:pP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Fuga de información </w:t>
      </w:r>
    </w:p>
    <w:p w:rsidR="00000000" w:rsidDel="00000000" w:rsidP="00000000" w:rsidRDefault="00000000" w:rsidRPr="00000000" w14:paraId="00000245">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La pérdida de información en una organización puede presentarse por varios factores y se puede buscar reducir mediante la adopción de controles que reduzcan este tipo de riesgos.</w:t>
      </w:r>
    </w:p>
    <w:p w:rsidR="00000000" w:rsidDel="00000000" w:rsidP="00000000" w:rsidRDefault="00000000" w:rsidRPr="00000000" w14:paraId="0000024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De acuerdo con AUDEA, se denomina fuga de información “al incidente (tanto interno como externo, y a la vez intencional o no) que pone en poder de una persona ajena a la organización información confidencial y que solo debería estar disponible para integrantes de la misma” (AUDEA, 2020)</w:t>
      </w:r>
      <w:r w:rsidDel="00000000" w:rsidR="00000000" w:rsidRPr="00000000">
        <w:rPr>
          <w:sz w:val="20"/>
          <w:szCs w:val="20"/>
          <w:rtl w:val="0"/>
        </w:rPr>
        <w:t xml:space="preserve">. </w:t>
      </w:r>
      <w:r w:rsidDel="00000000" w:rsidR="00000000" w:rsidRPr="00000000">
        <w:rPr>
          <w:color w:val="000000"/>
          <w:sz w:val="20"/>
          <w:szCs w:val="20"/>
          <w:rtl w:val="0"/>
        </w:rPr>
        <w:t xml:space="preserve">La norma ISO 27001, en su Anexo A, establece controles que buscan mejorar las </w:t>
      </w:r>
      <w:r w:rsidDel="00000000" w:rsidR="00000000" w:rsidRPr="00000000">
        <w:rPr>
          <w:sz w:val="20"/>
          <w:szCs w:val="20"/>
          <w:rtl w:val="0"/>
        </w:rPr>
        <w:t xml:space="preserve">prácticas</w:t>
      </w:r>
      <w:r w:rsidDel="00000000" w:rsidR="00000000" w:rsidRPr="00000000">
        <w:rPr>
          <w:color w:val="000000"/>
          <w:sz w:val="20"/>
          <w:szCs w:val="20"/>
          <w:rtl w:val="0"/>
        </w:rPr>
        <w:t xml:space="preserve"> con el manejo de los activos de información.</w:t>
      </w:r>
    </w:p>
    <w:p w:rsidR="00000000" w:rsidDel="00000000" w:rsidP="00000000" w:rsidRDefault="00000000" w:rsidRPr="00000000" w14:paraId="0000024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ind w:left="284" w:firstLine="0"/>
        <w:rPr>
          <w:b w:val="1"/>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24B">
      <w:pPr>
        <w:pBdr>
          <w:top w:space="0" w:sz="0" w:val="nil"/>
          <w:left w:space="0" w:sz="0" w:val="nil"/>
          <w:bottom w:space="0" w:sz="0" w:val="nil"/>
          <w:right w:space="0" w:sz="0" w:val="nil"/>
          <w:between w:space="0" w:sz="0" w:val="nil"/>
        </w:pBdr>
        <w:ind w:firstLine="425"/>
        <w:rPr>
          <w:b w:val="1"/>
          <w:sz w:val="20"/>
          <w:szCs w:val="20"/>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Existen diversos tipos y causas por las cuales </w:t>
      </w:r>
      <w:r w:rsidDel="00000000" w:rsidR="00000000" w:rsidRPr="00000000">
        <w:rPr>
          <w:sz w:val="20"/>
          <w:szCs w:val="20"/>
          <w:rtl w:val="0"/>
        </w:rPr>
        <w:t xml:space="preserve">s</w:t>
      </w:r>
      <w:r w:rsidDel="00000000" w:rsidR="00000000" w:rsidRPr="00000000">
        <w:rPr>
          <w:color w:val="000000"/>
          <w:sz w:val="20"/>
          <w:szCs w:val="20"/>
          <w:rtl w:val="0"/>
        </w:rPr>
        <w:t xml:space="preserve">e desencadena</w:t>
      </w:r>
      <w:r w:rsidDel="00000000" w:rsidR="00000000" w:rsidRPr="00000000">
        <w:rPr>
          <w:sz w:val="20"/>
          <w:szCs w:val="20"/>
          <w:rtl w:val="0"/>
        </w:rPr>
        <w:t xml:space="preserve">n</w:t>
      </w:r>
      <w:r w:rsidDel="00000000" w:rsidR="00000000" w:rsidRPr="00000000">
        <w:rPr>
          <w:color w:val="000000"/>
          <w:sz w:val="20"/>
          <w:szCs w:val="20"/>
          <w:rtl w:val="0"/>
        </w:rPr>
        <w:t xml:space="preserve"> fugas o </w:t>
      </w:r>
      <w:r w:rsidDel="00000000" w:rsidR="00000000" w:rsidRPr="00000000">
        <w:rPr>
          <w:sz w:val="20"/>
          <w:szCs w:val="20"/>
          <w:rtl w:val="0"/>
        </w:rPr>
        <w:t xml:space="preserve">pérdida</w:t>
      </w:r>
      <w:r w:rsidDel="00000000" w:rsidR="00000000" w:rsidRPr="00000000">
        <w:rPr>
          <w:color w:val="000000"/>
          <w:sz w:val="20"/>
          <w:szCs w:val="20"/>
          <w:rtl w:val="0"/>
        </w:rPr>
        <w:t xml:space="preserve"> de información, entre los cuales se pueden encontrar:</w:t>
      </w:r>
    </w:p>
    <w:p w:rsidR="00000000" w:rsidDel="00000000" w:rsidP="00000000" w:rsidRDefault="00000000" w:rsidRPr="00000000" w14:paraId="0000024D">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932667"/>
                <wp:effectExtent b="0" l="0" r="0" t="0"/>
                <wp:wrapNone/>
                <wp:docPr id="4" name=""/>
                <a:graphic>
                  <a:graphicData uri="http://schemas.microsoft.com/office/word/2010/wordprocessingGroup">
                    <wpg:wgp>
                      <wpg:cNvGrpSpPr/>
                      <wpg:grpSpPr>
                        <a:xfrm>
                          <a:off x="2255600" y="3313650"/>
                          <a:ext cx="6180773" cy="932667"/>
                          <a:chOff x="2255600" y="3313650"/>
                          <a:chExt cx="6180800" cy="932700"/>
                        </a:xfrm>
                      </wpg:grpSpPr>
                      <wpg:grpSp>
                        <wpg:cNvGrpSpPr/>
                        <wpg:grpSpPr>
                          <a:xfrm>
                            <a:off x="2255614" y="3313667"/>
                            <a:ext cx="6180773" cy="932667"/>
                            <a:chOff x="2255600" y="3313650"/>
                            <a:chExt cx="6180800" cy="932700"/>
                          </a:xfrm>
                        </wpg:grpSpPr>
                        <wps:wsp>
                          <wps:cNvSpPr/>
                          <wps:cNvPr id="3" name="Shape 3"/>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00" y="3313650"/>
                              <a:chExt cx="6180800" cy="932700"/>
                            </a:xfrm>
                          </wpg:grpSpPr>
                          <wps:wsp>
                            <wps:cNvSpPr/>
                            <wps:cNvPr id="45" name="Shape 45"/>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1665950" y="3191350"/>
                                <a:chExt cx="7936050" cy="1177300"/>
                              </a:xfrm>
                            </wpg:grpSpPr>
                            <wps:wsp>
                              <wps:cNvSpPr/>
                              <wps:cNvPr id="47" name="Shape 47"/>
                              <wps:spPr>
                                <a:xfrm>
                                  <a:off x="1665950" y="3191350"/>
                                  <a:ext cx="79360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1367"/>
                                  <a:chExt cx="7936037" cy="1177276"/>
                                </a:xfrm>
                              </wpg:grpSpPr>
                              <wps:wsp>
                                <wps:cNvSpPr/>
                                <wps:cNvPr id="49" name="Shape 4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8975"/>
                                    <a:chExt cx="7936037" cy="1162058"/>
                                  </a:xfrm>
                                </wpg:grpSpPr>
                                <wps:wsp>
                                  <wps:cNvSpPr/>
                                  <wps:cNvPr id="51" name="Shape 5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8975"/>
                                      <a:ext cx="7936037" cy="1162058"/>
                                      <a:chOff x="1633054" y="3208500"/>
                                      <a:chExt cx="8007000" cy="1143008"/>
                                    </a:xfrm>
                                  </wpg:grpSpPr>
                                  <wps:wsp>
                                    <wps:cNvSpPr/>
                                    <wps:cNvPr id="53" name="Shape 5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633054" y="3208508"/>
                                        <a:ext cx="8007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6"/>
                                              <w:vertAlign w:val="baseline"/>
                                            </w:rPr>
                                            <w:t xml:space="preserve">CF04_6_3_Infografia_estatica_Fuga_de_información_Tipos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932667"/>
                <wp:effectExtent b="0" l="0" r="0" t="0"/>
                <wp:wrapNone/>
                <wp:docPr id="4" name="image15.png"/>
                <a:graphic>
                  <a:graphicData uri="http://schemas.openxmlformats.org/drawingml/2006/picture">
                    <pic:pic>
                      <pic:nvPicPr>
                        <pic:cNvPr id="0" name="image15.png"/>
                        <pic:cNvPicPr preferRelativeResize="0"/>
                      </pic:nvPicPr>
                      <pic:blipFill>
                        <a:blip r:embed="rId41"/>
                        <a:srcRect/>
                        <a:stretch>
                          <a:fillRect/>
                        </a:stretch>
                      </pic:blipFill>
                      <pic:spPr>
                        <a:xfrm>
                          <a:off x="0" y="0"/>
                          <a:ext cx="6180773" cy="932667"/>
                        </a:xfrm>
                        <a:prstGeom prst="rect"/>
                        <a:ln/>
                      </pic:spPr>
                    </pic:pic>
                  </a:graphicData>
                </a:graphic>
              </wp:anchor>
            </w:drawing>
          </mc:Fallback>
        </mc:AlternateContent>
      </w:r>
    </w:p>
    <w:p w:rsidR="00000000" w:rsidDel="00000000" w:rsidP="00000000" w:rsidRDefault="00000000" w:rsidRPr="00000000" w14:paraId="0000024F">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ind w:left="284" w:firstLine="0"/>
        <w:rPr>
          <w:b w:val="1"/>
          <w:color w:val="000000"/>
          <w:sz w:val="20"/>
          <w:szCs w:val="20"/>
        </w:rPr>
      </w:pPr>
      <w:r w:rsidDel="00000000" w:rsidR="00000000" w:rsidRPr="00000000">
        <w:rPr>
          <w:b w:val="1"/>
          <w:color w:val="000000"/>
          <w:sz w:val="20"/>
          <w:szCs w:val="20"/>
          <w:rtl w:val="0"/>
        </w:rPr>
        <w:t xml:space="preserve">Prevención </w:t>
      </w:r>
    </w:p>
    <w:p w:rsidR="00000000" w:rsidDel="00000000" w:rsidP="00000000" w:rsidRDefault="00000000" w:rsidRPr="00000000" w14:paraId="00000256">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Conocer los activos de información se considera el primer paso para tomar decisiones y acciones que ayuden a prevenir incidentes relacionados con fuga o </w:t>
      </w:r>
      <w:r w:rsidDel="00000000" w:rsidR="00000000" w:rsidRPr="00000000">
        <w:rPr>
          <w:sz w:val="20"/>
          <w:szCs w:val="20"/>
          <w:rtl w:val="0"/>
        </w:rPr>
        <w:t xml:space="preserve">pérdida</w:t>
      </w:r>
      <w:r w:rsidDel="00000000" w:rsidR="00000000" w:rsidRPr="00000000">
        <w:rPr>
          <w:color w:val="000000"/>
          <w:sz w:val="20"/>
          <w:szCs w:val="20"/>
          <w:rtl w:val="0"/>
        </w:rPr>
        <w:t xml:space="preserve"> de información, así que, a continuación, se plantean las siguientes recomendaciones:</w:t>
      </w:r>
    </w:p>
    <w:p w:rsidR="00000000" w:rsidDel="00000000" w:rsidP="00000000" w:rsidRDefault="00000000" w:rsidRPr="00000000" w14:paraId="0000025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59">
      <w:pPr>
        <w:numPr>
          <w:ilvl w:val="0"/>
          <w:numId w:val="14"/>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Identificar los activos de información que gestiona.</w:t>
      </w:r>
    </w:p>
    <w:p w:rsidR="00000000" w:rsidDel="00000000" w:rsidP="00000000" w:rsidRDefault="00000000" w:rsidRPr="00000000" w14:paraId="0000025A">
      <w:pPr>
        <w:numPr>
          <w:ilvl w:val="0"/>
          <w:numId w:val="14"/>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Clasificar los activos de información de acuerdo con su criticidad e importancia para la organización.</w:t>
      </w:r>
    </w:p>
    <w:p w:rsidR="00000000" w:rsidDel="00000000" w:rsidP="00000000" w:rsidRDefault="00000000" w:rsidRPr="00000000" w14:paraId="0000025B">
      <w:pPr>
        <w:numPr>
          <w:ilvl w:val="0"/>
          <w:numId w:val="14"/>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Identificar el grado de seguridad actual, es decir, identificar los riesgos a los que está expuesto el activo de información.</w:t>
      </w:r>
    </w:p>
    <w:p w:rsidR="00000000" w:rsidDel="00000000" w:rsidP="00000000" w:rsidRDefault="00000000" w:rsidRPr="00000000" w14:paraId="0000025C">
      <w:pPr>
        <w:numPr>
          <w:ilvl w:val="0"/>
          <w:numId w:val="14"/>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color w:val="000000"/>
          <w:sz w:val="20"/>
          <w:szCs w:val="20"/>
          <w:rtl w:val="0"/>
        </w:rPr>
        <w:t xml:space="preserve">Implementar los controles que permitan mejorar la seguridad del activo de información.</w:t>
      </w:r>
    </w:p>
    <w:p w:rsidR="00000000" w:rsidDel="00000000" w:rsidP="00000000" w:rsidRDefault="00000000" w:rsidRPr="00000000" w14:paraId="0000025D">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A partir de este ejercicio, se pueden establecer los controles necesarios, entre los cuales se pueden encontrar los siguientes tipos:</w:t>
      </w:r>
    </w:p>
    <w:p w:rsidR="00000000" w:rsidDel="00000000" w:rsidP="00000000" w:rsidRDefault="00000000" w:rsidRPr="00000000" w14:paraId="0000025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60">
      <w:pPr>
        <w:numPr>
          <w:ilvl w:val="0"/>
          <w:numId w:val="1"/>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Técnicas:</w:t>
      </w:r>
      <w:r w:rsidDel="00000000" w:rsidR="00000000" w:rsidRPr="00000000">
        <w:rPr>
          <w:color w:val="000000"/>
          <w:sz w:val="20"/>
          <w:szCs w:val="20"/>
          <w:rtl w:val="0"/>
        </w:rPr>
        <w:t xml:space="preserve"> implementación de soluciones de seguridad que permitan detectar y prevenir fuga de información, entre las cuales se consideran:</w:t>
      </w:r>
    </w:p>
    <w:p w:rsidR="00000000" w:rsidDel="00000000" w:rsidP="00000000" w:rsidRDefault="00000000" w:rsidRPr="00000000" w14:paraId="00000261">
      <w:pPr>
        <w:numPr>
          <w:ilvl w:val="1"/>
          <w:numId w:val="5"/>
        </w:numPr>
        <w:pBdr>
          <w:top w:space="0" w:sz="0" w:val="nil"/>
          <w:left w:space="0" w:sz="0" w:val="nil"/>
          <w:bottom w:space="0" w:sz="0" w:val="nil"/>
          <w:right w:space="0" w:sz="0" w:val="nil"/>
          <w:between w:space="0" w:sz="0" w:val="nil"/>
        </w:pBdr>
        <w:ind w:left="1800" w:hanging="360"/>
        <w:jc w:val="both"/>
        <w:rPr>
          <w:color w:val="000000"/>
          <w:sz w:val="20"/>
          <w:szCs w:val="20"/>
        </w:rPr>
      </w:pPr>
      <w:r w:rsidDel="00000000" w:rsidR="00000000" w:rsidRPr="00000000">
        <w:rPr>
          <w:color w:val="000000"/>
          <w:sz w:val="20"/>
          <w:szCs w:val="20"/>
          <w:rtl w:val="0"/>
        </w:rPr>
        <w:t xml:space="preserve">Cifrado de información confidencial corporativa.</w:t>
      </w:r>
    </w:p>
    <w:p w:rsidR="00000000" w:rsidDel="00000000" w:rsidP="00000000" w:rsidRDefault="00000000" w:rsidRPr="00000000" w14:paraId="00000262">
      <w:pPr>
        <w:numPr>
          <w:ilvl w:val="1"/>
          <w:numId w:val="5"/>
        </w:numPr>
        <w:pBdr>
          <w:top w:space="0" w:sz="0" w:val="nil"/>
          <w:left w:space="0" w:sz="0" w:val="nil"/>
          <w:bottom w:space="0" w:sz="0" w:val="nil"/>
          <w:right w:space="0" w:sz="0" w:val="nil"/>
          <w:between w:space="0" w:sz="0" w:val="nil"/>
        </w:pBdr>
        <w:ind w:left="1800" w:hanging="360"/>
        <w:jc w:val="both"/>
        <w:rPr>
          <w:color w:val="000000"/>
          <w:sz w:val="20"/>
          <w:szCs w:val="20"/>
        </w:rPr>
      </w:pPr>
      <w:r w:rsidDel="00000000" w:rsidR="00000000" w:rsidRPr="00000000">
        <w:rPr>
          <w:color w:val="000000"/>
          <w:sz w:val="20"/>
          <w:szCs w:val="20"/>
          <w:rtl w:val="0"/>
        </w:rPr>
        <w:t xml:space="preserve">Instalación, configuración y actualización de </w:t>
      </w:r>
      <w:r w:rsidDel="00000000" w:rsidR="00000000" w:rsidRPr="00000000">
        <w:rPr>
          <w:i w:val="1"/>
          <w:color w:val="000000"/>
          <w:sz w:val="20"/>
          <w:szCs w:val="20"/>
          <w:rtl w:val="0"/>
        </w:rPr>
        <w:t xml:space="preserve">firewall</w:t>
      </w:r>
      <w:r w:rsidDel="00000000" w:rsidR="00000000" w:rsidRPr="00000000">
        <w:rPr>
          <w:color w:val="000000"/>
          <w:sz w:val="20"/>
          <w:szCs w:val="20"/>
          <w:rtl w:val="0"/>
        </w:rPr>
        <w:t xml:space="preserve">.</w:t>
      </w:r>
    </w:p>
    <w:p w:rsidR="00000000" w:rsidDel="00000000" w:rsidP="00000000" w:rsidRDefault="00000000" w:rsidRPr="00000000" w14:paraId="00000263">
      <w:pPr>
        <w:numPr>
          <w:ilvl w:val="1"/>
          <w:numId w:val="5"/>
        </w:numPr>
        <w:pBdr>
          <w:top w:space="0" w:sz="0" w:val="nil"/>
          <w:left w:space="0" w:sz="0" w:val="nil"/>
          <w:bottom w:space="0" w:sz="0" w:val="nil"/>
          <w:right w:space="0" w:sz="0" w:val="nil"/>
          <w:between w:space="0" w:sz="0" w:val="nil"/>
        </w:pBdr>
        <w:ind w:left="1800" w:hanging="360"/>
        <w:jc w:val="both"/>
        <w:rPr>
          <w:color w:val="000000"/>
          <w:sz w:val="20"/>
          <w:szCs w:val="20"/>
        </w:rPr>
      </w:pPr>
      <w:r w:rsidDel="00000000" w:rsidR="00000000" w:rsidRPr="00000000">
        <w:rPr>
          <w:color w:val="000000"/>
          <w:sz w:val="20"/>
          <w:szCs w:val="20"/>
          <w:rtl w:val="0"/>
        </w:rPr>
        <w:t xml:space="preserve">Actualización permanente de aplicaciones.</w:t>
      </w:r>
    </w:p>
    <w:p w:rsidR="00000000" w:rsidDel="00000000" w:rsidP="00000000" w:rsidRDefault="00000000" w:rsidRPr="00000000" w14:paraId="00000264">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ind w:left="1080" w:firstLine="360"/>
        <w:jc w:val="both"/>
        <w:rPr>
          <w:color w:val="000000"/>
          <w:sz w:val="20"/>
          <w:szCs w:val="20"/>
        </w:rPr>
      </w:pPr>
      <w:r w:rsidDel="00000000" w:rsidR="00000000" w:rsidRPr="00000000">
        <w:rPr>
          <w:color w:val="000000"/>
          <w:sz w:val="20"/>
          <w:szCs w:val="20"/>
          <w:rtl w:val="0"/>
        </w:rPr>
        <w:t xml:space="preserve">Para grandes organizaciones, se recomienda:</w:t>
      </w:r>
    </w:p>
    <w:p w:rsidR="00000000" w:rsidDel="00000000" w:rsidP="00000000" w:rsidRDefault="00000000" w:rsidRPr="00000000" w14:paraId="00000266">
      <w:pPr>
        <w:numPr>
          <w:ilvl w:val="1"/>
          <w:numId w:val="8"/>
        </w:numPr>
        <w:pBdr>
          <w:top w:space="0" w:sz="0" w:val="nil"/>
          <w:left w:space="0" w:sz="0" w:val="nil"/>
          <w:bottom w:space="0" w:sz="0" w:val="nil"/>
          <w:right w:space="0" w:sz="0" w:val="nil"/>
          <w:between w:space="0" w:sz="0" w:val="nil"/>
        </w:pBdr>
        <w:ind w:left="1800" w:hanging="360"/>
        <w:jc w:val="both"/>
        <w:rPr>
          <w:color w:val="000000"/>
          <w:sz w:val="20"/>
          <w:szCs w:val="20"/>
        </w:rPr>
      </w:pPr>
      <w:r w:rsidDel="00000000" w:rsidR="00000000" w:rsidRPr="00000000">
        <w:rPr>
          <w:color w:val="000000"/>
          <w:sz w:val="20"/>
          <w:szCs w:val="20"/>
          <w:rtl w:val="0"/>
        </w:rPr>
        <w:t xml:space="preserve">Sistemas de prevención de pérdida de datos o DLP.</w:t>
      </w:r>
    </w:p>
    <w:p w:rsidR="00000000" w:rsidDel="00000000" w:rsidP="00000000" w:rsidRDefault="00000000" w:rsidRPr="00000000" w14:paraId="00000267">
      <w:pPr>
        <w:numPr>
          <w:ilvl w:val="1"/>
          <w:numId w:val="8"/>
        </w:numPr>
        <w:pBdr>
          <w:top w:space="0" w:sz="0" w:val="nil"/>
          <w:left w:space="0" w:sz="0" w:val="nil"/>
          <w:bottom w:space="0" w:sz="0" w:val="nil"/>
          <w:right w:space="0" w:sz="0" w:val="nil"/>
          <w:between w:space="0" w:sz="0" w:val="nil"/>
        </w:pBdr>
        <w:ind w:left="1800" w:hanging="360"/>
        <w:jc w:val="both"/>
        <w:rPr>
          <w:color w:val="000000"/>
          <w:sz w:val="20"/>
          <w:szCs w:val="20"/>
        </w:rPr>
      </w:pPr>
      <w:r w:rsidDel="00000000" w:rsidR="00000000" w:rsidRPr="00000000">
        <w:rPr>
          <w:color w:val="000000"/>
          <w:sz w:val="20"/>
          <w:szCs w:val="20"/>
          <w:rtl w:val="0"/>
        </w:rPr>
        <w:t xml:space="preserve">Aplicación de controles orientados a la gestión del ciclo de vida de la información o ILM (Information Lifecycle Management).</w:t>
      </w:r>
    </w:p>
    <w:p w:rsidR="00000000" w:rsidDel="00000000" w:rsidP="00000000" w:rsidRDefault="00000000" w:rsidRPr="00000000" w14:paraId="00000268">
      <w:pPr>
        <w:numPr>
          <w:ilvl w:val="1"/>
          <w:numId w:val="8"/>
        </w:numPr>
        <w:pBdr>
          <w:top w:space="0" w:sz="0" w:val="nil"/>
          <w:left w:space="0" w:sz="0" w:val="nil"/>
          <w:bottom w:space="0" w:sz="0" w:val="nil"/>
          <w:right w:space="0" w:sz="0" w:val="nil"/>
          <w:between w:space="0" w:sz="0" w:val="nil"/>
        </w:pBdr>
        <w:ind w:left="1800" w:hanging="360"/>
        <w:jc w:val="both"/>
        <w:rPr>
          <w:color w:val="000000"/>
          <w:sz w:val="20"/>
          <w:szCs w:val="20"/>
        </w:rPr>
      </w:pPr>
      <w:r w:rsidDel="00000000" w:rsidR="00000000" w:rsidRPr="00000000">
        <w:rPr>
          <w:color w:val="000000"/>
          <w:sz w:val="20"/>
          <w:szCs w:val="20"/>
          <w:rtl w:val="0"/>
        </w:rPr>
        <w:t xml:space="preserve">Adopción de herramientas que permitan controlar dispositivos externos de almacenamiento, removibles y en línea, para evitar fugas de información.</w:t>
      </w:r>
    </w:p>
    <w:p w:rsidR="00000000" w:rsidDel="00000000" w:rsidP="00000000" w:rsidRDefault="00000000" w:rsidRPr="00000000" w14:paraId="0000026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6A">
      <w:pPr>
        <w:numPr>
          <w:ilvl w:val="0"/>
          <w:numId w:val="1"/>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Organizativas:</w:t>
      </w:r>
      <w:r w:rsidDel="00000000" w:rsidR="00000000" w:rsidRPr="00000000">
        <w:rPr>
          <w:color w:val="000000"/>
          <w:sz w:val="20"/>
          <w:szCs w:val="20"/>
          <w:rtl w:val="0"/>
        </w:rPr>
        <w:t xml:space="preserve"> estos controles se relacionan con «la forma» en que se maneja o se trata la información, por lo que se recomienda prevenir malas prácticas, como compartir contraseñas o activos confidenciales, o hacer uso de contraseñas que son de conocimiento general. Esto conlleva que se cuente con políticas de seguridad apoyadas en acciones de concienciación a todo el personal.</w:t>
      </w:r>
    </w:p>
    <w:p w:rsidR="00000000" w:rsidDel="00000000" w:rsidP="00000000" w:rsidRDefault="00000000" w:rsidRPr="00000000" w14:paraId="0000026B">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6C">
      <w:pPr>
        <w:numPr>
          <w:ilvl w:val="0"/>
          <w:numId w:val="1"/>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Jurídicas: </w:t>
      </w:r>
      <w:r w:rsidDel="00000000" w:rsidR="00000000" w:rsidRPr="00000000">
        <w:rPr>
          <w:color w:val="000000"/>
          <w:sz w:val="20"/>
          <w:szCs w:val="20"/>
          <w:rtl w:val="0"/>
        </w:rPr>
        <w:t xml:space="preserve">todos los empleados y/o proveedores deben cumplir con las políticas de seguridad, las cuales se deben comunicar y aceptar mediante la firma de acuerdos de confidencialidad y de nivel de servicio (SLA) para proveedores.</w:t>
      </w:r>
    </w:p>
    <w:p w:rsidR="00000000" w:rsidDel="00000000" w:rsidP="00000000" w:rsidRDefault="00000000" w:rsidRPr="00000000" w14:paraId="0000026D">
      <w:pPr>
        <w:ind w:left="284" w:firstLine="0"/>
        <w:rPr>
          <w:b w:val="1"/>
          <w:sz w:val="20"/>
          <w:szCs w:val="20"/>
        </w:rPr>
      </w:pPr>
      <w:r w:rsidDel="00000000" w:rsidR="00000000" w:rsidRPr="00000000">
        <w:rPr>
          <w:rtl w:val="0"/>
        </w:rPr>
      </w:r>
    </w:p>
    <w:p w:rsidR="00000000" w:rsidDel="00000000" w:rsidP="00000000" w:rsidRDefault="00000000" w:rsidRPr="00000000" w14:paraId="0000026E">
      <w:pPr>
        <w:ind w:left="284" w:firstLine="0"/>
        <w:rPr>
          <w:b w:val="1"/>
          <w:sz w:val="20"/>
          <w:szCs w:val="20"/>
        </w:rPr>
      </w:pPr>
      <w:r w:rsidDel="00000000" w:rsidR="00000000" w:rsidRPr="00000000">
        <w:rPr>
          <w:rtl w:val="0"/>
        </w:rPr>
      </w:r>
    </w:p>
    <w:p w:rsidR="00000000" w:rsidDel="00000000" w:rsidP="00000000" w:rsidRDefault="00000000" w:rsidRPr="00000000" w14:paraId="0000026F">
      <w:pPr>
        <w:numPr>
          <w:ilvl w:val="0"/>
          <w:numId w:val="15"/>
        </w:numPr>
        <w:pBdr>
          <w:top w:space="0" w:sz="0" w:val="nil"/>
          <w:left w:space="0" w:sz="0" w:val="nil"/>
          <w:bottom w:space="0" w:sz="0" w:val="nil"/>
          <w:right w:space="0" w:sz="0" w:val="nil"/>
          <w:between w:space="0" w:sz="0" w:val="nil"/>
        </w:pBdr>
        <w:ind w:left="709" w:hanging="360"/>
        <w:rPr>
          <w:b w:val="1"/>
          <w:color w:val="000000"/>
          <w:sz w:val="20"/>
          <w:szCs w:val="20"/>
        </w:rPr>
      </w:pPr>
      <w:r w:rsidDel="00000000" w:rsidR="00000000" w:rsidRPr="00000000">
        <w:rPr>
          <w:b w:val="1"/>
          <w:color w:val="000000"/>
          <w:sz w:val="20"/>
          <w:szCs w:val="20"/>
          <w:rtl w:val="0"/>
        </w:rPr>
        <w:t xml:space="preserve">Dispositivos móviles</w:t>
      </w:r>
    </w:p>
    <w:p w:rsidR="00000000" w:rsidDel="00000000" w:rsidP="00000000" w:rsidRDefault="00000000" w:rsidRPr="00000000" w14:paraId="00000270">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Dentro de la norma ISO 27001 - Anexo A, se cuenta con controles que establecen los lineamientos para el uso de dispositivos móviles, lo anterior teniendo en </w:t>
      </w:r>
      <w:r w:rsidDel="00000000" w:rsidR="00000000" w:rsidRPr="00000000">
        <w:rPr>
          <w:sz w:val="20"/>
          <w:szCs w:val="20"/>
          <w:rtl w:val="0"/>
        </w:rPr>
        <w:t xml:space="preserve">cuenta las</w:t>
      </w:r>
      <w:r w:rsidDel="00000000" w:rsidR="00000000" w:rsidRPr="00000000">
        <w:rPr>
          <w:color w:val="000000"/>
          <w:sz w:val="20"/>
          <w:szCs w:val="20"/>
          <w:rtl w:val="0"/>
        </w:rPr>
        <w:t xml:space="preserve"> consideraciones de seguridad para su uso.</w:t>
      </w:r>
    </w:p>
    <w:p w:rsidR="00000000" w:rsidDel="00000000" w:rsidP="00000000" w:rsidRDefault="00000000" w:rsidRPr="00000000" w14:paraId="00000272">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Para contextualizar sobre la seguridad de dispositivos móviles, es importante tener presentes los siguientes términos:</w:t>
      </w:r>
    </w:p>
    <w:p w:rsidR="00000000" w:rsidDel="00000000" w:rsidP="00000000" w:rsidRDefault="00000000" w:rsidRPr="00000000" w14:paraId="00000274">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mc:AlternateContent>
          <mc:Choice Requires="wpg">
            <w:drawing>
              <wp:inline distB="0" distT="0" distL="0" distR="0">
                <wp:extent cx="6180773" cy="1072853"/>
                <wp:effectExtent b="0" l="0" r="0" t="0"/>
                <wp:docPr id="17" name=""/>
                <a:graphic>
                  <a:graphicData uri="http://schemas.microsoft.com/office/word/2010/wordprocessingGroup">
                    <wpg:wgp>
                      <wpg:cNvGrpSpPr/>
                      <wpg:grpSpPr>
                        <a:xfrm>
                          <a:off x="2255600" y="3243550"/>
                          <a:ext cx="6180773" cy="1072853"/>
                          <a:chOff x="2255600" y="3243550"/>
                          <a:chExt cx="6180800" cy="1072900"/>
                        </a:xfrm>
                      </wpg:grpSpPr>
                      <wpg:grpSp>
                        <wpg:cNvGrpSpPr/>
                        <wpg:grpSpPr>
                          <a:xfrm>
                            <a:off x="2255614" y="3243574"/>
                            <a:ext cx="6180773" cy="1072853"/>
                            <a:chOff x="2255600" y="3243550"/>
                            <a:chExt cx="6180800" cy="1072900"/>
                          </a:xfrm>
                        </wpg:grpSpPr>
                        <wps:wsp>
                          <wps:cNvSpPr/>
                          <wps:cNvPr id="3" name="Shape 3"/>
                          <wps:spPr>
                            <a:xfrm>
                              <a:off x="2255600" y="3243550"/>
                              <a:ext cx="6180800" cy="107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43574"/>
                              <a:ext cx="6180773" cy="1072853"/>
                              <a:chOff x="2255600" y="3250925"/>
                              <a:chExt cx="6180800" cy="1058150"/>
                            </a:xfrm>
                          </wpg:grpSpPr>
                          <wps:wsp>
                            <wps:cNvSpPr/>
                            <wps:cNvPr id="176" name="Shape 176"/>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178" name="Shape 178"/>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180" name="Shape 180"/>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82" name="Shape 182"/>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84" name="Shape 184"/>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86" name="Shape 186"/>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CF04_7_carrusel de tarjetas_dispositivos</w:t>
                                            </w:r>
                                          </w:p>
                                        </w:txbxContent>
                                      </wps:txbx>
                                      <wps:bodyPr anchorCtr="0" anchor="ctr" bIns="45700" lIns="91425" spcFirstLastPara="1" rIns="91425" wrap="square" tIns="45700">
                                        <a:noAutofit/>
                                      </wps:bodyPr>
                                    </wps:wsp>
                                  </wpg:grpSp>
                                </wpg:grpSp>
                              </wpg:grpSp>
                            </wpg:grpSp>
                          </wpg:grpSp>
                        </wpg:grpSp>
                      </wpg:grpSp>
                    </wpg:wgp>
                  </a:graphicData>
                </a:graphic>
              </wp:inline>
            </w:drawing>
          </mc:Choice>
          <mc:Fallback>
            <w:drawing>
              <wp:inline distB="0" distT="0" distL="0" distR="0">
                <wp:extent cx="6180773" cy="1072853"/>
                <wp:effectExtent b="0" l="0" r="0" t="0"/>
                <wp:docPr id="17" name="image29.png"/>
                <a:graphic>
                  <a:graphicData uri="http://schemas.openxmlformats.org/drawingml/2006/picture">
                    <pic:pic>
                      <pic:nvPicPr>
                        <pic:cNvPr id="0" name="image29.png"/>
                        <pic:cNvPicPr preferRelativeResize="0"/>
                      </pic:nvPicPr>
                      <pic:blipFill>
                        <a:blip r:embed="rId42"/>
                        <a:srcRect/>
                        <a:stretch>
                          <a:fillRect/>
                        </a:stretch>
                      </pic:blipFill>
                      <pic:spPr>
                        <a:xfrm>
                          <a:off x="0" y="0"/>
                          <a:ext cx="6180773" cy="10728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ind w:left="360" w:firstLine="0"/>
        <w:jc w:val="both"/>
        <w:rPr>
          <w:sz w:val="20"/>
          <w:szCs w:val="20"/>
          <w:highlight w:val="yellow"/>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279">
      <w:pPr>
        <w:numPr>
          <w:ilvl w:val="1"/>
          <w:numId w:val="15"/>
        </w:numPr>
        <w:pBdr>
          <w:top w:space="0" w:sz="0" w:val="nil"/>
          <w:left w:space="0" w:sz="0" w:val="nil"/>
          <w:bottom w:space="0" w:sz="0" w:val="nil"/>
          <w:right w:space="0" w:sz="0" w:val="nil"/>
          <w:between w:space="0" w:sz="0" w:val="nil"/>
        </w:pBdr>
        <w:ind w:left="993" w:hanging="432"/>
        <w:rPr>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27A">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sz w:val="20"/>
          <w:szCs w:val="20"/>
          <w:rtl w:val="0"/>
        </w:rPr>
        <w:t xml:space="preserve">Los </w:t>
      </w:r>
      <w:r w:rsidDel="00000000" w:rsidR="00000000" w:rsidRPr="00000000">
        <w:rPr>
          <w:color w:val="000000"/>
          <w:sz w:val="20"/>
          <w:szCs w:val="20"/>
          <w:rtl w:val="0"/>
        </w:rPr>
        <w:t xml:space="preserve">tipos de dispositivos móviles son utilizados para la comunicación y transmisión de información, entre los que se pueden identificar: teléfonos inteligentes, dispositivos </w:t>
      </w:r>
      <w:r w:rsidDel="00000000" w:rsidR="00000000" w:rsidRPr="00000000">
        <w:rPr>
          <w:i w:val="1"/>
          <w:color w:val="000000"/>
          <w:sz w:val="20"/>
          <w:szCs w:val="20"/>
          <w:rtl w:val="0"/>
        </w:rPr>
        <w:t xml:space="preserve">smart</w:t>
      </w:r>
      <w:r w:rsidDel="00000000" w:rsidR="00000000" w:rsidRPr="00000000">
        <w:rPr>
          <w:color w:val="000000"/>
          <w:sz w:val="20"/>
          <w:szCs w:val="20"/>
          <w:rtl w:val="0"/>
        </w:rPr>
        <w:t xml:space="preserve"> entre los que se encuentran los relojes, dispositivos expansión de sonido, video o accesorios para interacción, como gafas 3D, que hacen parte de los dispositivos móviles y que cada uno, por el hecho de mantener una comunicación hacia la red y compartir datos sensibles, deben ser controlados y asegurados.</w:t>
      </w:r>
    </w:p>
    <w:p w:rsidR="00000000" w:rsidDel="00000000" w:rsidP="00000000" w:rsidRDefault="00000000" w:rsidRPr="00000000" w14:paraId="0000027C">
      <w:pPr>
        <w:jc w:val="both"/>
        <w:rPr>
          <w:sz w:val="20"/>
          <w:szCs w:val="20"/>
        </w:rPr>
      </w:pPr>
      <w:r w:rsidDel="00000000" w:rsidR="00000000" w:rsidRPr="00000000">
        <w:rPr>
          <w:rtl w:val="0"/>
        </w:rPr>
      </w:r>
    </w:p>
    <w:p w:rsidR="00000000" w:rsidDel="00000000" w:rsidP="00000000" w:rsidRDefault="00000000" w:rsidRPr="00000000" w14:paraId="0000027D">
      <w:pPr>
        <w:ind w:left="567" w:firstLine="0"/>
        <w:jc w:val="both"/>
        <w:rPr>
          <w:sz w:val="20"/>
          <w:szCs w:val="20"/>
        </w:rPr>
      </w:pPr>
      <w:r w:rsidDel="00000000" w:rsidR="00000000" w:rsidRPr="00000000">
        <w:rPr>
          <w:sz w:val="20"/>
          <w:szCs w:val="20"/>
          <w:rtl w:val="0"/>
        </w:rPr>
        <w:t xml:space="preserve">Entre algunas de las amenazas actuales a las que están expuestos este tipo de dispositivos móviles, se encuentran las siguientes:</w:t>
      </w:r>
    </w:p>
    <w:p w:rsidR="00000000" w:rsidDel="00000000" w:rsidP="00000000" w:rsidRDefault="00000000" w:rsidRPr="00000000" w14:paraId="0000027E">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932667"/>
                <wp:effectExtent b="0" l="0" r="0" t="0"/>
                <wp:wrapNone/>
                <wp:docPr id="10" name=""/>
                <a:graphic>
                  <a:graphicData uri="http://schemas.microsoft.com/office/word/2010/wordprocessingGroup">
                    <wpg:wgp>
                      <wpg:cNvGrpSpPr/>
                      <wpg:grpSpPr>
                        <a:xfrm>
                          <a:off x="2255600" y="3313650"/>
                          <a:ext cx="6180773" cy="932667"/>
                          <a:chOff x="2255600" y="3313650"/>
                          <a:chExt cx="6180800" cy="932700"/>
                        </a:xfrm>
                      </wpg:grpSpPr>
                      <wpg:grpSp>
                        <wpg:cNvGrpSpPr/>
                        <wpg:grpSpPr>
                          <a:xfrm>
                            <a:off x="2255614" y="3313667"/>
                            <a:ext cx="6180773" cy="932667"/>
                            <a:chOff x="2255600" y="3313650"/>
                            <a:chExt cx="6180800" cy="932700"/>
                          </a:xfrm>
                        </wpg:grpSpPr>
                        <wps:wsp>
                          <wps:cNvSpPr/>
                          <wps:cNvPr id="3" name="Shape 3"/>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00" y="3313650"/>
                              <a:chExt cx="6180800" cy="932700"/>
                            </a:xfrm>
                          </wpg:grpSpPr>
                          <wps:wsp>
                            <wps:cNvSpPr/>
                            <wps:cNvPr id="121" name="Shape 121"/>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1665950" y="3191350"/>
                                <a:chExt cx="7936050" cy="1177300"/>
                              </a:xfrm>
                            </wpg:grpSpPr>
                            <wps:wsp>
                              <wps:cNvSpPr/>
                              <wps:cNvPr id="123" name="Shape 123"/>
                              <wps:spPr>
                                <a:xfrm>
                                  <a:off x="1665950" y="3191350"/>
                                  <a:ext cx="79360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1367"/>
                                  <a:chExt cx="7936037" cy="1177276"/>
                                </a:xfrm>
                              </wpg:grpSpPr>
                              <wps:wsp>
                                <wps:cNvSpPr/>
                                <wps:cNvPr id="125" name="Shape 125"/>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8975"/>
                                    <a:chExt cx="7936037" cy="1162058"/>
                                  </a:xfrm>
                                </wpg:grpSpPr>
                                <wps:wsp>
                                  <wps:cNvSpPr/>
                                  <wps:cNvPr id="127" name="Shape 127"/>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8975"/>
                                      <a:ext cx="7936037" cy="1162058"/>
                                      <a:chOff x="1633054" y="3208500"/>
                                      <a:chExt cx="8007000" cy="1143008"/>
                                    </a:xfrm>
                                  </wpg:grpSpPr>
                                  <wps:wsp>
                                    <wps:cNvSpPr/>
                                    <wps:cNvPr id="129" name="Shape 129"/>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1633054" y="3208508"/>
                                        <a:ext cx="8007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6"/>
                                              <w:vertAlign w:val="baseline"/>
                                            </w:rPr>
                                            <w:t xml:space="preserve">CF04_7_1_Slider_Tipos_de_dispositivos_móviles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932667"/>
                <wp:effectExtent b="0" l="0" r="0" t="0"/>
                <wp:wrapNone/>
                <wp:docPr id="10" name="image22.png"/>
                <a:graphic>
                  <a:graphicData uri="http://schemas.openxmlformats.org/drawingml/2006/picture">
                    <pic:pic>
                      <pic:nvPicPr>
                        <pic:cNvPr id="0" name="image22.png"/>
                        <pic:cNvPicPr preferRelativeResize="0"/>
                      </pic:nvPicPr>
                      <pic:blipFill>
                        <a:blip r:embed="rId43"/>
                        <a:srcRect/>
                        <a:stretch>
                          <a:fillRect/>
                        </a:stretch>
                      </pic:blipFill>
                      <pic:spPr>
                        <a:xfrm>
                          <a:off x="0" y="0"/>
                          <a:ext cx="6180773" cy="932667"/>
                        </a:xfrm>
                        <a:prstGeom prst="rect"/>
                        <a:ln/>
                      </pic:spPr>
                    </pic:pic>
                  </a:graphicData>
                </a:graphic>
              </wp:anchor>
            </w:drawing>
          </mc:Fallback>
        </mc:AlternateContent>
      </w:r>
    </w:p>
    <w:p w:rsidR="00000000" w:rsidDel="00000000" w:rsidP="00000000" w:rsidRDefault="00000000" w:rsidRPr="00000000" w14:paraId="00000280">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287">
      <w:pPr>
        <w:numPr>
          <w:ilvl w:val="1"/>
          <w:numId w:val="15"/>
        </w:numPr>
        <w:pBdr>
          <w:top w:space="0" w:sz="0" w:val="nil"/>
          <w:left w:space="0" w:sz="0" w:val="nil"/>
          <w:bottom w:space="0" w:sz="0" w:val="nil"/>
          <w:right w:space="0" w:sz="0" w:val="nil"/>
          <w:between w:space="0" w:sz="0" w:val="nil"/>
        </w:pBdr>
        <w:ind w:left="851" w:hanging="435"/>
        <w:rPr>
          <w:color w:val="000000"/>
          <w:sz w:val="20"/>
          <w:szCs w:val="20"/>
        </w:rPr>
      </w:pPr>
      <w:r w:rsidDel="00000000" w:rsidR="00000000" w:rsidRPr="00000000">
        <w:rPr>
          <w:b w:val="1"/>
          <w:color w:val="000000"/>
          <w:sz w:val="20"/>
          <w:szCs w:val="20"/>
          <w:rtl w:val="0"/>
        </w:rPr>
        <w:t xml:space="preserve">Características</w:t>
      </w:r>
    </w:p>
    <w:p w:rsidR="00000000" w:rsidDel="00000000" w:rsidP="00000000" w:rsidRDefault="00000000" w:rsidRPr="00000000" w14:paraId="00000288">
      <w:pPr>
        <w:pBdr>
          <w:top w:space="0" w:sz="0" w:val="nil"/>
          <w:left w:space="0" w:sz="0" w:val="nil"/>
          <w:bottom w:space="0" w:sz="0" w:val="nil"/>
          <w:right w:space="0" w:sz="0" w:val="nil"/>
          <w:between w:space="0" w:sz="0" w:val="nil"/>
        </w:pBdr>
        <w:ind w:left="425" w:firstLine="0"/>
        <w:jc w:val="both"/>
        <w:rPr>
          <w:sz w:val="20"/>
          <w:szCs w:val="20"/>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ind w:left="425" w:firstLine="0"/>
        <w:jc w:val="both"/>
        <w:rPr>
          <w:color w:val="000000"/>
          <w:sz w:val="20"/>
          <w:szCs w:val="20"/>
        </w:rPr>
      </w:pPr>
      <w:r w:rsidDel="00000000" w:rsidR="00000000" w:rsidRPr="00000000">
        <w:rPr>
          <w:color w:val="000000"/>
          <w:sz w:val="20"/>
          <w:szCs w:val="20"/>
          <w:rtl w:val="0"/>
        </w:rPr>
        <w:t xml:space="preserve">Los dispositivos de comunicación actuales cuentan con mecanismos para la personalización y establecimiento de controles de seguridad directos de fábrica, como son bloqueos remotos, reporte de ubicación en tiempo real e, incluso, el enlace exclusivo con dispositivos específicos, con lo cual se pueden organizar estrategias para su aseguramiento.</w:t>
      </w:r>
    </w:p>
    <w:p w:rsidR="00000000" w:rsidDel="00000000" w:rsidP="00000000" w:rsidRDefault="00000000" w:rsidRPr="00000000" w14:paraId="0000028A">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28B">
      <w:pPr>
        <w:ind w:left="284" w:firstLine="0"/>
        <w:rPr>
          <w:b w:val="1"/>
          <w:sz w:val="20"/>
          <w:szCs w:val="20"/>
        </w:rPr>
      </w:pPr>
      <w:commentRangeStart w:id="21"/>
      <w:r w:rsidDel="00000000" w:rsidR="00000000" w:rsidRPr="00000000">
        <w:rPr/>
        <mc:AlternateContent>
          <mc:Choice Requires="wpg">
            <w:drawing>
              <wp:inline distB="0" distT="0" distL="0" distR="0">
                <wp:extent cx="1879600" cy="1879600"/>
                <wp:effectExtent b="0" l="0" r="0" t="0"/>
                <wp:docPr id="16" name=""/>
                <a:graphic>
                  <a:graphicData uri="http://schemas.microsoft.com/office/word/2010/wordprocessingShape">
                    <wps:wsp>
                      <wps:cNvSpPr/>
                      <wps:cNvPr id="173" name="Shape 173"/>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De acuerdo con el Control 6.2.1 de la Norma ISO 27001 Anexo A, se deben establecer políticas que establezcan las medidas para la seguridad de la información gestionada a través de dispositivos móviles y adoptar los controles necesarios para su administración, por ejemplo, aplicar controles como los sugeridos por la Oficina de Seguridad del Internauta OSI, en su publicación titulada “Guía para configurar dispositivos móviles”, en la cual brinda algunas recomendaciones básicas para contar con un nivel básico de seguridad en los dispositivos. Ingresando al siguiente enlace, podrá conocer todo al respecto: </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highlight w:val="yellow"/>
                                <w:vertAlign w:val="baseline"/>
                              </w:rPr>
                              <w:t xml:space="preserve">Ingresar</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16" name="image28.png"/>
                <a:graphic>
                  <a:graphicData uri="http://schemas.openxmlformats.org/drawingml/2006/picture">
                    <pic:pic>
                      <pic:nvPicPr>
                        <pic:cNvPr id="0" name="image28.png"/>
                        <pic:cNvPicPr preferRelativeResize="0"/>
                      </pic:nvPicPr>
                      <pic:blipFill>
                        <a:blip r:embed="rId44"/>
                        <a:srcRect/>
                        <a:stretch>
                          <a:fillRect/>
                        </a:stretch>
                      </pic:blipFill>
                      <pic:spPr>
                        <a:xfrm>
                          <a:off x="0" y="0"/>
                          <a:ext cx="1879600" cy="1879600"/>
                        </a:xfrm>
                        <a:prstGeom prst="rect"/>
                        <a:ln/>
                      </pic:spPr>
                    </pic:pic>
                  </a:graphicData>
                </a:graphic>
              </wp:inline>
            </w:drawing>
          </mc:Fallback>
        </mc:AlternateConten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8C">
      <w:pPr>
        <w:ind w:left="284" w:firstLine="0"/>
        <w:rPr>
          <w:b w:val="1"/>
          <w:sz w:val="20"/>
          <w:szCs w:val="20"/>
        </w:rPr>
      </w:pPr>
      <w:r w:rsidDel="00000000" w:rsidR="00000000" w:rsidRPr="00000000">
        <w:rPr>
          <w:rtl w:val="0"/>
        </w:rPr>
      </w:r>
    </w:p>
    <w:p w:rsidR="00000000" w:rsidDel="00000000" w:rsidP="00000000" w:rsidRDefault="00000000" w:rsidRPr="00000000" w14:paraId="0000028D">
      <w:pPr>
        <w:ind w:left="284" w:firstLine="0"/>
        <w:rPr>
          <w:b w:val="1"/>
          <w:sz w:val="20"/>
          <w:szCs w:val="20"/>
        </w:rPr>
      </w:pPr>
      <w:r w:rsidDel="00000000" w:rsidR="00000000" w:rsidRPr="00000000">
        <w:rPr>
          <w:rtl w:val="0"/>
        </w:rPr>
      </w:r>
    </w:p>
    <w:p w:rsidR="00000000" w:rsidDel="00000000" w:rsidP="00000000" w:rsidRDefault="00000000" w:rsidRPr="00000000" w14:paraId="0000028E">
      <w:pPr>
        <w:ind w:left="284" w:firstLine="0"/>
        <w:rPr>
          <w:b w:val="1"/>
          <w:sz w:val="20"/>
          <w:szCs w:val="20"/>
        </w:rPr>
      </w:pPr>
      <w:r w:rsidDel="00000000" w:rsidR="00000000" w:rsidRPr="00000000">
        <w:rPr>
          <w:rtl w:val="0"/>
        </w:rPr>
      </w:r>
    </w:p>
    <w:p w:rsidR="00000000" w:rsidDel="00000000" w:rsidP="00000000" w:rsidRDefault="00000000" w:rsidRPr="00000000" w14:paraId="0000028F">
      <w:pPr>
        <w:ind w:left="284" w:firstLine="0"/>
        <w:rPr>
          <w:b w:val="1"/>
          <w:sz w:val="20"/>
          <w:szCs w:val="20"/>
        </w:rPr>
      </w:pPr>
      <w:r w:rsidDel="00000000" w:rsidR="00000000" w:rsidRPr="00000000">
        <w:rPr>
          <w:rtl w:val="0"/>
        </w:rPr>
      </w:r>
    </w:p>
    <w:p w:rsidR="00000000" w:rsidDel="00000000" w:rsidP="00000000" w:rsidRDefault="00000000" w:rsidRPr="00000000" w14:paraId="00000290">
      <w:pPr>
        <w:ind w:left="284" w:firstLine="0"/>
        <w:rPr>
          <w:b w:val="1"/>
          <w:sz w:val="20"/>
          <w:szCs w:val="20"/>
        </w:rPr>
      </w:pPr>
      <w:r w:rsidDel="00000000" w:rsidR="00000000" w:rsidRPr="00000000">
        <w:rPr>
          <w:rtl w:val="0"/>
        </w:rPr>
      </w:r>
    </w:p>
    <w:p w:rsidR="00000000" w:rsidDel="00000000" w:rsidP="00000000" w:rsidRDefault="00000000" w:rsidRPr="00000000" w14:paraId="00000291">
      <w:pPr>
        <w:ind w:left="284" w:firstLine="0"/>
        <w:rPr>
          <w:b w:val="1"/>
          <w:sz w:val="20"/>
          <w:szCs w:val="20"/>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ind w:left="360" w:firstLine="0"/>
        <w:rPr>
          <w:b w:val="1"/>
          <w:i w:val="1"/>
          <w:color w:val="000000"/>
          <w:sz w:val="20"/>
          <w:szCs w:val="20"/>
        </w:rPr>
      </w:pPr>
      <w:r w:rsidDel="00000000" w:rsidR="00000000" w:rsidRPr="00000000">
        <w:rPr>
          <w:b w:val="1"/>
          <w:sz w:val="20"/>
          <w:szCs w:val="20"/>
          <w:rtl w:val="0"/>
        </w:rPr>
        <w:t xml:space="preserve">7.3.</w:t>
      </w:r>
      <w:r w:rsidDel="00000000" w:rsidR="00000000" w:rsidRPr="00000000">
        <w:rPr>
          <w:b w:val="1"/>
          <w:i w:val="1"/>
          <w:sz w:val="20"/>
          <w:szCs w:val="20"/>
          <w:rtl w:val="0"/>
        </w:rPr>
        <w:t xml:space="preserve"> </w:t>
      </w:r>
      <w:r w:rsidDel="00000000" w:rsidR="00000000" w:rsidRPr="00000000">
        <w:rPr>
          <w:b w:val="1"/>
          <w:i w:val="1"/>
          <w:color w:val="000000"/>
          <w:sz w:val="20"/>
          <w:szCs w:val="20"/>
          <w:rtl w:val="0"/>
        </w:rPr>
        <w:t xml:space="preserve">Telework and Bring Your Own Device (BYOD) Security (NIST-SP800-114) </w:t>
      </w:r>
    </w:p>
    <w:p w:rsidR="00000000" w:rsidDel="00000000" w:rsidP="00000000" w:rsidRDefault="00000000" w:rsidRPr="00000000" w14:paraId="00000293">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ind w:left="360" w:firstLine="0"/>
        <w:jc w:val="both"/>
        <w:rPr>
          <w:color w:val="000000"/>
          <w:sz w:val="20"/>
          <w:szCs w:val="20"/>
        </w:rPr>
      </w:pPr>
      <w:commentRangeStart w:id="22"/>
      <w:r w:rsidDel="00000000" w:rsidR="00000000" w:rsidRPr="00000000">
        <w:rPr/>
        <mc:AlternateContent>
          <mc:Choice Requires="wpg">
            <w:drawing>
              <wp:inline distB="0" distT="0" distL="0" distR="0">
                <wp:extent cx="1879600" cy="1879600"/>
                <wp:effectExtent b="0" l="0" r="0" t="0"/>
                <wp:docPr id="15" name=""/>
                <a:graphic>
                  <a:graphicData uri="http://schemas.microsoft.com/office/word/2010/wordprocessingShape">
                    <wps:wsp>
                      <wps:cNvSpPr/>
                      <wps:cNvPr id="172" name="Shape 172"/>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El Instituto NIST ofrece la guía NIST-SP800-114 para el aseguramiento de actividades realizadas bajo la modalidad de teletrabajo y la adopción de la filosofía BYOD para el desarrollo de sus actividades contractuales. Clic en Ingresar para observarla:</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highlight w:val="yellow"/>
                                <w:vertAlign w:val="baseline"/>
                              </w:rPr>
                              <w:t xml:space="preserve">Ingresar</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15" name="image27.png"/>
                <a:graphic>
                  <a:graphicData uri="http://schemas.openxmlformats.org/drawingml/2006/picture">
                    <pic:pic>
                      <pic:nvPicPr>
                        <pic:cNvPr id="0" name="image27.png"/>
                        <pic:cNvPicPr preferRelativeResize="0"/>
                      </pic:nvPicPr>
                      <pic:blipFill>
                        <a:blip r:embed="rId45"/>
                        <a:srcRect/>
                        <a:stretch>
                          <a:fillRect/>
                        </a:stretch>
                      </pic:blipFill>
                      <pic:spPr>
                        <a:xfrm>
                          <a:off x="0" y="0"/>
                          <a:ext cx="1879600" cy="1879600"/>
                        </a:xfrm>
                        <a:prstGeom prst="rect"/>
                        <a:ln/>
                      </pic:spPr>
                    </pic:pic>
                  </a:graphicData>
                </a:graphic>
              </wp:inline>
            </w:drawing>
          </mc:Fallback>
        </mc:AlternateConten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b w:val="1"/>
          <w:color w:val="000000"/>
          <w:sz w:val="20"/>
          <w:szCs w:val="20"/>
          <w:rtl w:val="0"/>
        </w:rPr>
        <w:t xml:space="preserve">Aspectos importantes de la guía</w:t>
      </w:r>
    </w:p>
    <w:p w:rsidR="00000000" w:rsidDel="00000000" w:rsidP="00000000" w:rsidRDefault="00000000" w:rsidRPr="00000000" w14:paraId="00000297">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La guía se encuentra estructurada por secciones que abordan los conceptos y las recomendaciones para la implantación de controles, de las cuales se resaltan seguidamente:</w:t>
      </w:r>
    </w:p>
    <w:p w:rsidR="00000000" w:rsidDel="00000000" w:rsidP="00000000" w:rsidRDefault="00000000" w:rsidRPr="00000000" w14:paraId="0000029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b w:val="1"/>
          <w:color w:val="000000"/>
          <w:sz w:val="20"/>
          <w:szCs w:val="20"/>
          <w:rtl w:val="0"/>
        </w:rPr>
        <w:t xml:space="preserve">Figura 14</w:t>
      </w:r>
    </w:p>
    <w:p w:rsidR="00000000" w:rsidDel="00000000" w:rsidP="00000000" w:rsidRDefault="00000000" w:rsidRPr="00000000" w14:paraId="0000029B">
      <w:pPr>
        <w:pBdr>
          <w:top w:space="0" w:sz="0" w:val="nil"/>
          <w:left w:space="0" w:sz="0" w:val="nil"/>
          <w:bottom w:space="0" w:sz="0" w:val="nil"/>
          <w:right w:space="0" w:sz="0" w:val="nil"/>
          <w:between w:space="0" w:sz="0" w:val="nil"/>
        </w:pBdr>
        <w:ind w:left="360" w:firstLine="0"/>
        <w:jc w:val="both"/>
        <w:rPr>
          <w:i w:val="1"/>
          <w:color w:val="000000"/>
          <w:sz w:val="20"/>
          <w:szCs w:val="20"/>
        </w:rPr>
      </w:pPr>
      <w:r w:rsidDel="00000000" w:rsidR="00000000" w:rsidRPr="00000000">
        <w:rPr>
          <w:i w:val="1"/>
          <w:color w:val="000000"/>
          <w:sz w:val="20"/>
          <w:szCs w:val="20"/>
          <w:rtl w:val="0"/>
        </w:rPr>
        <w:t xml:space="preserve">Guía para NIST-SP800-114)</w:t>
      </w:r>
    </w:p>
    <w:p w:rsidR="00000000" w:rsidDel="00000000" w:rsidP="00000000" w:rsidRDefault="00000000" w:rsidRPr="00000000" w14:paraId="0000029C">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9D">
      <w:pPr>
        <w:spacing w:line="240" w:lineRule="auto"/>
        <w:rPr>
          <w:b w:val="1"/>
        </w:rPr>
      </w:pPr>
      <w:commentRangeStart w:id="23"/>
      <w:r w:rsidDel="00000000" w:rsidR="00000000" w:rsidRPr="00000000">
        <w:rPr>
          <w:rtl w:val="0"/>
        </w:rPr>
      </w:r>
    </w:p>
    <w:p w:rsidR="00000000" w:rsidDel="00000000" w:rsidP="00000000" w:rsidRDefault="00000000" w:rsidRPr="00000000" w14:paraId="0000029E">
      <w:pPr>
        <w:widowControl w:val="0"/>
        <w:spacing w:line="240" w:lineRule="auto"/>
        <w:jc w:val="center"/>
        <w:rPr>
          <w:sz w:val="20"/>
          <w:szCs w:val="20"/>
        </w:rPr>
      </w:pPr>
      <w:commentRangeEnd w:id="23"/>
      <w:r w:rsidDel="00000000" w:rsidR="00000000" w:rsidRPr="00000000">
        <w:commentReference w:id="23"/>
      </w:r>
      <w:r w:rsidDel="00000000" w:rsidR="00000000" w:rsidRPr="00000000">
        <w:rPr>
          <w:rtl w:val="0"/>
        </w:rPr>
        <w:t xml:space="preserve"> </w:t>
      </w:r>
      <w:r w:rsidDel="00000000" w:rsidR="00000000" w:rsidRPr="00000000">
        <w:rPr/>
        <w:drawing>
          <wp:inline distB="0" distT="0" distL="0" distR="0">
            <wp:extent cx="6200775" cy="4105275"/>
            <wp:effectExtent b="0" l="0" r="0" t="0"/>
            <wp:docPr id="46"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62007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1879600" cy="1879600"/>
                <wp:effectExtent b="0" l="0" r="0" t="0"/>
                <wp:wrapSquare wrapText="bothSides" distB="0" distT="0" distL="114300" distR="114300"/>
                <wp:docPr id="12" name=""/>
                <a:graphic>
                  <a:graphicData uri="http://schemas.microsoft.com/office/word/2010/wordprocessingShape">
                    <wps:wsp>
                      <wps:cNvSpPr/>
                      <wps:cNvPr id="143" name="Shape 143"/>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425.99998474121094" w:right="0" w:firstLine="851.9999694824219"/>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Si la organización tiene implementada la modalidad de teletrabajo, se recomienda tener presente esta guía.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1879600" cy="1879600"/>
                <wp:effectExtent b="0" l="0" r="0" t="0"/>
                <wp:wrapSquare wrapText="bothSides" distB="0" distT="0" distL="114300" distR="114300"/>
                <wp:docPr id="12" name="image24.png"/>
                <a:graphic>
                  <a:graphicData uri="http://schemas.openxmlformats.org/drawingml/2006/picture">
                    <pic:pic>
                      <pic:nvPicPr>
                        <pic:cNvPr id="0" name="image24.png"/>
                        <pic:cNvPicPr preferRelativeResize="0"/>
                      </pic:nvPicPr>
                      <pic:blipFill>
                        <a:blip r:embed="rId47"/>
                        <a:srcRect/>
                        <a:stretch>
                          <a:fillRect/>
                        </a:stretch>
                      </pic:blipFill>
                      <pic:spPr>
                        <a:xfrm>
                          <a:off x="0" y="0"/>
                          <a:ext cx="1879600" cy="1879600"/>
                        </a:xfrm>
                        <a:prstGeom prst="rect"/>
                        <a:ln/>
                      </pic:spPr>
                    </pic:pic>
                  </a:graphicData>
                </a:graphic>
              </wp:anchor>
            </w:drawing>
          </mc:Fallback>
        </mc:AlternateContent>
      </w:r>
    </w:p>
    <w:p w:rsidR="00000000" w:rsidDel="00000000" w:rsidP="00000000" w:rsidRDefault="00000000" w:rsidRPr="00000000" w14:paraId="000002A2">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b w:val="1"/>
          <w:color w:val="000000"/>
          <w:sz w:val="20"/>
          <w:szCs w:val="20"/>
          <w:rtl w:val="0"/>
        </w:rPr>
        <w:t xml:space="preserve">Seguridad en el teletrabajo</w:t>
      </w:r>
    </w:p>
    <w:p w:rsidR="00000000" w:rsidDel="00000000" w:rsidP="00000000" w:rsidRDefault="00000000" w:rsidRPr="00000000" w14:paraId="000002A6">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tbl>
      <w:tblPr>
        <w:tblStyle w:val="Table13"/>
        <w:tblW w:w="960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11"/>
        <w:gridCol w:w="4689"/>
        <w:tblGridChange w:id="0">
          <w:tblGrid>
            <w:gridCol w:w="4911"/>
            <w:gridCol w:w="468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Pr>
              <w:drawing>
                <wp:inline distB="114300" distT="114300" distL="114300" distR="114300">
                  <wp:extent cx="2981325" cy="1765300"/>
                  <wp:effectExtent b="0" l="0" r="0" t="0"/>
                  <wp:docPr id="47"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298132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spacing w:line="240" w:lineRule="auto"/>
              <w:rPr>
                <w:sz w:val="20"/>
                <w:szCs w:val="20"/>
              </w:rPr>
            </w:pPr>
            <w:hyperlink r:id="rId49">
              <w:r w:rsidDel="00000000" w:rsidR="00000000" w:rsidRPr="00000000">
                <w:rPr>
                  <w:color w:val="1155cc"/>
                  <w:sz w:val="20"/>
                  <w:szCs w:val="20"/>
                  <w:u w:val="single"/>
                  <w:rtl w:val="0"/>
                </w:rPr>
                <w:t xml:space="preserve">https://stock.adobe.com/co/images/woman-discussing-business-with-team-over-a-video-conference/341613821?prev_url=detail</w:t>
              </w:r>
            </w:hyperlink>
            <w:r w:rsidDel="00000000" w:rsidR="00000000" w:rsidRPr="00000000">
              <w:rPr>
                <w:rtl w:val="0"/>
              </w:rPr>
            </w:r>
          </w:p>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ind w:left="360" w:firstLine="0"/>
              <w:jc w:val="both"/>
              <w:rPr>
                <w:sz w:val="20"/>
                <w:szCs w:val="20"/>
              </w:rPr>
            </w:pPr>
            <w:r w:rsidDel="00000000" w:rsidR="00000000" w:rsidRPr="00000000">
              <w:rPr>
                <w:sz w:val="20"/>
                <w:szCs w:val="20"/>
                <w:rtl w:val="0"/>
              </w:rPr>
              <w:t xml:space="preserve">Las organizaciones actualmente vienen habilitando las capacidades para poder desarrollar sus actividades sin que necesariamente sus empleados se encuentren en la sede física y, aprovechando la reglamentación y cumplimiento tanto legal como laboral, estas deben garantizar que los empleados cuenten con los recursos necesarios para el desarrollo de sus actividades; entre estos, se encuentran las condiciones de seguridad, por ello, se sugiere considerar las siguientes recomendaciones adicionales para el desarrollo de actividades bajo la modalidad de teletrabajo:</w:t>
            </w:r>
          </w:p>
          <w:p w:rsidR="00000000" w:rsidDel="00000000" w:rsidP="00000000" w:rsidRDefault="00000000" w:rsidRPr="00000000" w14:paraId="000002AB">
            <w:pPr>
              <w:ind w:left="360" w:firstLine="0"/>
              <w:jc w:val="both"/>
              <w:rPr>
                <w:sz w:val="20"/>
                <w:szCs w:val="20"/>
              </w:rPr>
            </w:pPr>
            <w:r w:rsidDel="00000000" w:rsidR="00000000" w:rsidRPr="00000000">
              <w:rPr>
                <w:rtl w:val="0"/>
              </w:rPr>
            </w:r>
          </w:p>
          <w:p w:rsidR="00000000" w:rsidDel="00000000" w:rsidP="00000000" w:rsidRDefault="00000000" w:rsidRPr="00000000" w14:paraId="000002AC">
            <w:pPr>
              <w:numPr>
                <w:ilvl w:val="0"/>
                <w:numId w:val="30"/>
              </w:numPr>
              <w:ind w:left="708" w:hanging="283"/>
              <w:jc w:val="both"/>
              <w:rPr>
                <w:sz w:val="20"/>
                <w:szCs w:val="20"/>
              </w:rPr>
            </w:pPr>
            <w:r w:rsidDel="00000000" w:rsidR="00000000" w:rsidRPr="00000000">
              <w:rPr>
                <w:sz w:val="20"/>
                <w:szCs w:val="20"/>
                <w:rtl w:val="0"/>
              </w:rPr>
              <w:t xml:space="preserve">Uso de equipos adecuados.</w:t>
            </w:r>
          </w:p>
          <w:p w:rsidR="00000000" w:rsidDel="00000000" w:rsidP="00000000" w:rsidRDefault="00000000" w:rsidRPr="00000000" w14:paraId="000002AD">
            <w:pPr>
              <w:numPr>
                <w:ilvl w:val="0"/>
                <w:numId w:val="30"/>
              </w:numPr>
              <w:ind w:left="708" w:hanging="283"/>
              <w:jc w:val="both"/>
              <w:rPr>
                <w:sz w:val="20"/>
                <w:szCs w:val="20"/>
              </w:rPr>
            </w:pPr>
            <w:r w:rsidDel="00000000" w:rsidR="00000000" w:rsidRPr="00000000">
              <w:rPr>
                <w:sz w:val="20"/>
                <w:szCs w:val="20"/>
                <w:rtl w:val="0"/>
              </w:rPr>
              <w:t xml:space="preserve">Garantizar el acceso a la información, de acuerdo con las condiciones y controles de seguridad anteriormente nombrados.</w:t>
            </w:r>
          </w:p>
          <w:p w:rsidR="00000000" w:rsidDel="00000000" w:rsidP="00000000" w:rsidRDefault="00000000" w:rsidRPr="00000000" w14:paraId="000002AE">
            <w:pPr>
              <w:numPr>
                <w:ilvl w:val="0"/>
                <w:numId w:val="30"/>
              </w:numPr>
              <w:ind w:left="708" w:hanging="283"/>
              <w:jc w:val="both"/>
              <w:rPr>
                <w:sz w:val="20"/>
                <w:szCs w:val="20"/>
              </w:rPr>
            </w:pPr>
            <w:r w:rsidDel="00000000" w:rsidR="00000000" w:rsidRPr="00000000">
              <w:rPr>
                <w:sz w:val="20"/>
                <w:szCs w:val="20"/>
                <w:rtl w:val="0"/>
              </w:rPr>
              <w:t xml:space="preserve">Contar con mecanismos de conexión segura, evitando hacer uso de canales abiertos y públicos.</w:t>
            </w:r>
          </w:p>
          <w:p w:rsidR="00000000" w:rsidDel="00000000" w:rsidP="00000000" w:rsidRDefault="00000000" w:rsidRPr="00000000" w14:paraId="000002AF">
            <w:pPr>
              <w:numPr>
                <w:ilvl w:val="0"/>
                <w:numId w:val="30"/>
              </w:numPr>
              <w:ind w:left="708" w:hanging="283"/>
              <w:jc w:val="both"/>
              <w:rPr>
                <w:sz w:val="20"/>
                <w:szCs w:val="20"/>
              </w:rPr>
            </w:pPr>
            <w:r w:rsidDel="00000000" w:rsidR="00000000" w:rsidRPr="00000000">
              <w:rPr>
                <w:sz w:val="20"/>
                <w:szCs w:val="20"/>
                <w:rtl w:val="0"/>
              </w:rPr>
              <w:t xml:space="preserve">Proveer de herramientas contra </w:t>
            </w:r>
            <w:r w:rsidDel="00000000" w:rsidR="00000000" w:rsidRPr="00000000">
              <w:rPr>
                <w:i w:val="1"/>
                <w:sz w:val="20"/>
                <w:szCs w:val="20"/>
                <w:rtl w:val="0"/>
              </w:rPr>
              <w:t xml:space="preserve">malware</w:t>
            </w:r>
            <w:r w:rsidDel="00000000" w:rsidR="00000000" w:rsidRPr="00000000">
              <w:rPr>
                <w:sz w:val="20"/>
                <w:szCs w:val="20"/>
                <w:rtl w:val="0"/>
              </w:rPr>
              <w:t xml:space="preserve"> actualizadas.</w:t>
            </w:r>
          </w:p>
          <w:p w:rsidR="00000000" w:rsidDel="00000000" w:rsidP="00000000" w:rsidRDefault="00000000" w:rsidRPr="00000000" w14:paraId="000002B0">
            <w:pPr>
              <w:numPr>
                <w:ilvl w:val="0"/>
                <w:numId w:val="30"/>
              </w:numPr>
              <w:ind w:left="708" w:hanging="283"/>
              <w:jc w:val="both"/>
              <w:rPr>
                <w:sz w:val="20"/>
                <w:szCs w:val="20"/>
              </w:rPr>
            </w:pPr>
            <w:r w:rsidDel="00000000" w:rsidR="00000000" w:rsidRPr="00000000">
              <w:rPr>
                <w:sz w:val="20"/>
                <w:szCs w:val="20"/>
                <w:rtl w:val="0"/>
              </w:rPr>
              <w:t xml:space="preserve">Mantener un monitoreo permanente del tráfico de la red donde se encuentran los activos de información.</w:t>
            </w:r>
          </w:p>
          <w:p w:rsidR="00000000" w:rsidDel="00000000" w:rsidP="00000000" w:rsidRDefault="00000000" w:rsidRPr="00000000" w14:paraId="000002B1">
            <w:pPr>
              <w:numPr>
                <w:ilvl w:val="0"/>
                <w:numId w:val="30"/>
              </w:numPr>
              <w:ind w:left="708" w:hanging="283"/>
              <w:jc w:val="both"/>
              <w:rPr>
                <w:sz w:val="20"/>
                <w:szCs w:val="20"/>
              </w:rPr>
            </w:pPr>
            <w:r w:rsidDel="00000000" w:rsidR="00000000" w:rsidRPr="00000000">
              <w:rPr>
                <w:sz w:val="20"/>
                <w:szCs w:val="20"/>
                <w:rtl w:val="0"/>
              </w:rPr>
              <w:t xml:space="preserve">Contar con políticas de seguridad implementadas e informadas a todo el personal</w:t>
            </w:r>
          </w:p>
          <w:p w:rsidR="00000000" w:rsidDel="00000000" w:rsidP="00000000" w:rsidRDefault="00000000" w:rsidRPr="00000000" w14:paraId="000002B2">
            <w:pPr>
              <w:ind w:left="708" w:hanging="283"/>
              <w:jc w:val="both"/>
              <w:rPr>
                <w:sz w:val="20"/>
                <w:szCs w:val="20"/>
              </w:rPr>
            </w:pPr>
            <w:r w:rsidDel="00000000" w:rsidR="00000000" w:rsidRPr="00000000">
              <w:rPr>
                <w:rtl w:val="0"/>
              </w:rPr>
            </w:r>
          </w:p>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line="240" w:lineRule="auto"/>
              <w:ind w:left="708" w:hanging="283"/>
              <w:rPr>
                <w:sz w:val="20"/>
                <w:szCs w:val="20"/>
              </w:rPr>
            </w:pPr>
            <w:r w:rsidDel="00000000" w:rsidR="00000000" w:rsidRPr="00000000">
              <w:rPr>
                <w:rtl w:val="0"/>
              </w:rPr>
            </w:r>
          </w:p>
        </w:tc>
      </w:tr>
    </w:tbl>
    <w:p w:rsidR="00000000" w:rsidDel="00000000" w:rsidP="00000000" w:rsidRDefault="00000000" w:rsidRPr="00000000" w14:paraId="000002B4">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B5">
      <w:pPr>
        <w:ind w:left="284" w:firstLine="0"/>
        <w:rPr>
          <w:b w:val="1"/>
          <w:sz w:val="20"/>
          <w:szCs w:val="20"/>
        </w:rPr>
      </w:pPr>
      <w:r w:rsidDel="00000000" w:rsidR="00000000" w:rsidRPr="00000000">
        <w:rPr>
          <w:rtl w:val="0"/>
        </w:rPr>
      </w:r>
    </w:p>
    <w:p w:rsidR="00000000" w:rsidDel="00000000" w:rsidP="00000000" w:rsidRDefault="00000000" w:rsidRPr="00000000" w14:paraId="000002B6">
      <w:pPr>
        <w:ind w:left="284" w:firstLine="0"/>
        <w:rPr>
          <w:b w:val="1"/>
          <w:sz w:val="20"/>
          <w:szCs w:val="20"/>
        </w:rPr>
      </w:pPr>
      <w:r w:rsidDel="00000000" w:rsidR="00000000" w:rsidRPr="00000000">
        <w:rPr>
          <w:rtl w:val="0"/>
        </w:rPr>
      </w:r>
    </w:p>
    <w:p w:rsidR="00000000" w:rsidDel="00000000" w:rsidP="00000000" w:rsidRDefault="00000000" w:rsidRPr="00000000" w14:paraId="000002B7">
      <w:pPr>
        <w:numPr>
          <w:ilvl w:val="0"/>
          <w:numId w:val="15"/>
        </w:numPr>
        <w:pBdr>
          <w:top w:space="0" w:sz="0" w:val="nil"/>
          <w:left w:space="0" w:sz="0" w:val="nil"/>
          <w:bottom w:space="0" w:sz="0" w:val="nil"/>
          <w:right w:space="0" w:sz="0" w:val="nil"/>
          <w:between w:space="0" w:sz="0" w:val="nil"/>
        </w:pBdr>
        <w:ind w:left="709" w:hanging="360"/>
        <w:rPr>
          <w:b w:val="1"/>
          <w:color w:val="000000"/>
          <w:sz w:val="20"/>
          <w:szCs w:val="20"/>
        </w:rPr>
      </w:pPr>
      <w:r w:rsidDel="00000000" w:rsidR="00000000" w:rsidRPr="00000000">
        <w:rPr>
          <w:b w:val="1"/>
          <w:color w:val="000000"/>
          <w:sz w:val="20"/>
          <w:szCs w:val="20"/>
          <w:rtl w:val="0"/>
        </w:rPr>
        <w:t xml:space="preserve">Infraestructuras </w:t>
      </w:r>
      <w:r w:rsidDel="00000000" w:rsidR="00000000" w:rsidRPr="00000000">
        <w:rPr>
          <w:b w:val="1"/>
          <w:sz w:val="20"/>
          <w:szCs w:val="20"/>
          <w:rtl w:val="0"/>
        </w:rPr>
        <w:t xml:space="preserve">críticas</w:t>
      </w:r>
      <w:r w:rsidDel="00000000" w:rsidR="00000000" w:rsidRPr="00000000">
        <w:rPr>
          <w:b w:val="1"/>
          <w:color w:val="000000"/>
          <w:sz w:val="20"/>
          <w:szCs w:val="20"/>
          <w:rtl w:val="0"/>
        </w:rPr>
        <w:t xml:space="preserve"> </w:t>
      </w:r>
    </w:p>
    <w:p w:rsidR="00000000" w:rsidDel="00000000" w:rsidP="00000000" w:rsidRDefault="00000000" w:rsidRPr="00000000" w14:paraId="000002B8">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A continuación, se van a abordar algunos conceptos importantes en el aseguramiento de infraestructuras críticas, las cuales son las industrias principales de un país.</w:t>
      </w:r>
    </w:p>
    <w:p w:rsidR="00000000" w:rsidDel="00000000" w:rsidP="00000000" w:rsidRDefault="00000000" w:rsidRPr="00000000" w14:paraId="000002BA">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Dentro de los conceptos relacionados con infraestructuras críticas, se encuentran los siguientes:</w:t>
      </w:r>
    </w:p>
    <w:p w:rsidR="00000000" w:rsidDel="00000000" w:rsidP="00000000" w:rsidRDefault="00000000" w:rsidRPr="00000000" w14:paraId="000002BC">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2BD">
      <w:pPr>
        <w:numPr>
          <w:ilvl w:val="0"/>
          <w:numId w:val="9"/>
        </w:numPr>
        <w:pBdr>
          <w:top w:space="0" w:sz="0" w:val="nil"/>
          <w:left w:space="0" w:sz="0" w:val="nil"/>
          <w:bottom w:space="0" w:sz="0" w:val="nil"/>
          <w:right w:space="0" w:sz="0" w:val="nil"/>
          <w:between w:space="0" w:sz="0" w:val="nil"/>
        </w:pBdr>
        <w:ind w:left="1080" w:hanging="720"/>
        <w:jc w:val="both"/>
        <w:rPr>
          <w:color w:val="000000"/>
          <w:sz w:val="20"/>
          <w:szCs w:val="20"/>
        </w:rPr>
      </w:pPr>
      <w:r w:rsidDel="00000000" w:rsidR="00000000" w:rsidRPr="00000000">
        <w:rPr>
          <w:b w:val="1"/>
          <w:color w:val="000000"/>
          <w:sz w:val="20"/>
          <w:szCs w:val="20"/>
          <w:rtl w:val="0"/>
        </w:rPr>
        <w:t xml:space="preserve">Infraestructura </w:t>
      </w:r>
      <w:r w:rsidDel="00000000" w:rsidR="00000000" w:rsidRPr="00000000">
        <w:rPr>
          <w:b w:val="1"/>
          <w:sz w:val="20"/>
          <w:szCs w:val="20"/>
          <w:rtl w:val="0"/>
        </w:rPr>
        <w:t xml:space="preserve">crítica</w:t>
      </w:r>
      <w:r w:rsidDel="00000000" w:rsidR="00000000" w:rsidRPr="00000000">
        <w:rPr>
          <w:b w:val="1"/>
          <w:color w:val="000000"/>
          <w:sz w:val="20"/>
          <w:szCs w:val="20"/>
          <w:rtl w:val="0"/>
        </w:rPr>
        <w:t xml:space="preserve">:</w:t>
      </w:r>
      <w:r w:rsidDel="00000000" w:rsidR="00000000" w:rsidRPr="00000000">
        <w:rPr>
          <w:color w:val="000000"/>
          <w:sz w:val="20"/>
          <w:szCs w:val="20"/>
          <w:rtl w:val="0"/>
        </w:rPr>
        <w:t xml:space="preserve"> de acuerdo son LISA Institute, quien define una infraestructura crítica como “las infraestructuras estratégicas, que proporcionan servicios esenciales y cuyo funcionamiento es indispensable y no permite soluciones alternativas, por lo que su perturbación o destrucción tendría un grave impacto sobre los servicios esenciales”. (LISA Institute, 2020).</w:t>
      </w:r>
    </w:p>
    <w:p w:rsidR="00000000" w:rsidDel="00000000" w:rsidP="00000000" w:rsidRDefault="00000000" w:rsidRPr="00000000" w14:paraId="000002BE">
      <w:pPr>
        <w:numPr>
          <w:ilvl w:val="0"/>
          <w:numId w:val="9"/>
        </w:numPr>
        <w:pBdr>
          <w:top w:space="0" w:sz="0" w:val="nil"/>
          <w:left w:space="0" w:sz="0" w:val="nil"/>
          <w:bottom w:space="0" w:sz="0" w:val="nil"/>
          <w:right w:space="0" w:sz="0" w:val="nil"/>
          <w:between w:space="0" w:sz="0" w:val="nil"/>
        </w:pBdr>
        <w:ind w:left="1080" w:hanging="720"/>
        <w:jc w:val="both"/>
        <w:rPr>
          <w:color w:val="000000"/>
          <w:sz w:val="20"/>
          <w:szCs w:val="20"/>
        </w:rPr>
      </w:pPr>
      <w:r w:rsidDel="00000000" w:rsidR="00000000" w:rsidRPr="00000000">
        <w:rPr>
          <w:b w:val="1"/>
          <w:color w:val="000000"/>
          <w:sz w:val="20"/>
          <w:szCs w:val="20"/>
          <w:rtl w:val="0"/>
        </w:rPr>
        <w:t xml:space="preserve">Servicio esencial:</w:t>
      </w:r>
      <w:r w:rsidDel="00000000" w:rsidR="00000000" w:rsidRPr="00000000">
        <w:rPr>
          <w:color w:val="000000"/>
          <w:sz w:val="20"/>
          <w:szCs w:val="20"/>
          <w:rtl w:val="0"/>
        </w:rPr>
        <w:t xml:space="preserve"> el mismo LISA Institute lo define como “el servicio necesario para el mantenimiento de las funciones sociales básicas, la salud, la seguridad, el bienestar social y económico de los ciudadanos, o el eficaz funcionamiento de las Instituciones del Estado y las Administraciones Públicas” (LISA Institute, 2020).</w:t>
      </w:r>
    </w:p>
    <w:p w:rsidR="00000000" w:rsidDel="00000000" w:rsidP="00000000" w:rsidRDefault="00000000" w:rsidRPr="00000000" w14:paraId="000002B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ind w:left="426" w:firstLine="0"/>
        <w:rPr>
          <w:b w:val="1"/>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2C1">
      <w:pPr>
        <w:pBdr>
          <w:top w:space="0" w:sz="0" w:val="nil"/>
          <w:left w:space="0" w:sz="0" w:val="nil"/>
          <w:bottom w:space="0" w:sz="0" w:val="nil"/>
          <w:right w:space="0" w:sz="0" w:val="nil"/>
          <w:between w:space="0" w:sz="0" w:val="nil"/>
        </w:pBdr>
        <w:ind w:left="426" w:firstLine="0"/>
        <w:jc w:val="both"/>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color w:val="000000"/>
          <w:sz w:val="20"/>
          <w:szCs w:val="20"/>
          <w:rtl w:val="0"/>
        </w:rPr>
        <w:t xml:space="preserve">Las infraestructuras </w:t>
      </w:r>
      <w:r w:rsidDel="00000000" w:rsidR="00000000" w:rsidRPr="00000000">
        <w:rPr>
          <w:sz w:val="20"/>
          <w:szCs w:val="20"/>
          <w:rtl w:val="0"/>
        </w:rPr>
        <w:t xml:space="preserve">críticas</w:t>
      </w:r>
      <w:r w:rsidDel="00000000" w:rsidR="00000000" w:rsidRPr="00000000">
        <w:rPr>
          <w:color w:val="000000"/>
          <w:sz w:val="20"/>
          <w:szCs w:val="20"/>
          <w:rtl w:val="0"/>
        </w:rPr>
        <w:t xml:space="preserve"> abordan sectores primordiales para el desarrollo de las regiones, entre los que se pueden encontrar</w:t>
      </w:r>
      <w:r w:rsidDel="00000000" w:rsidR="00000000" w:rsidRPr="00000000">
        <w:rPr>
          <w:sz w:val="20"/>
          <w:szCs w:val="20"/>
          <w:rtl w:val="0"/>
        </w:rPr>
        <w:t xml:space="preserve">:</w:t>
      </w:r>
    </w:p>
    <w:p w:rsidR="00000000" w:rsidDel="00000000" w:rsidP="00000000" w:rsidRDefault="00000000" w:rsidRPr="00000000" w14:paraId="000002C3">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932667"/>
                <wp:effectExtent b="0" l="0" r="0" t="0"/>
                <wp:wrapNone/>
                <wp:docPr id="1" name=""/>
                <a:graphic>
                  <a:graphicData uri="http://schemas.microsoft.com/office/word/2010/wordprocessingGroup">
                    <wpg:wgp>
                      <wpg:cNvGrpSpPr/>
                      <wpg:grpSpPr>
                        <a:xfrm>
                          <a:off x="2255600" y="3313650"/>
                          <a:ext cx="6180773" cy="932667"/>
                          <a:chOff x="2255600" y="3313650"/>
                          <a:chExt cx="6180800" cy="932700"/>
                        </a:xfrm>
                      </wpg:grpSpPr>
                      <wpg:grpSp>
                        <wpg:cNvGrpSpPr/>
                        <wpg:grpSpPr>
                          <a:xfrm>
                            <a:off x="2255614" y="3313667"/>
                            <a:ext cx="6180773" cy="932667"/>
                            <a:chOff x="2255600" y="3313650"/>
                            <a:chExt cx="6180800" cy="932700"/>
                          </a:xfrm>
                        </wpg:grpSpPr>
                        <wps:wsp>
                          <wps:cNvSpPr/>
                          <wps:cNvPr id="3" name="Shape 3"/>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00" y="3313650"/>
                              <a:chExt cx="6180800" cy="932700"/>
                            </a:xfrm>
                          </wpg:grpSpPr>
                          <wps:wsp>
                            <wps:cNvSpPr/>
                            <wps:cNvPr id="5" name="Shape 5"/>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1665950" y="3191350"/>
                                <a:chExt cx="7936050" cy="1177300"/>
                              </a:xfrm>
                            </wpg:grpSpPr>
                            <wps:wsp>
                              <wps:cNvSpPr/>
                              <wps:cNvPr id="7" name="Shape 7"/>
                              <wps:spPr>
                                <a:xfrm>
                                  <a:off x="1665950" y="3191350"/>
                                  <a:ext cx="79360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1367"/>
                                  <a:chExt cx="7936037" cy="1177276"/>
                                </a:xfrm>
                              </wpg:grpSpPr>
                              <wps:wsp>
                                <wps:cNvSpPr/>
                                <wps:cNvPr id="9" name="Shape 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8975"/>
                                    <a:chExt cx="7936037" cy="1162058"/>
                                  </a:xfrm>
                                </wpg:grpSpPr>
                                <wps:wsp>
                                  <wps:cNvSpPr/>
                                  <wps:cNvPr id="11" name="Shape 1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8975"/>
                                      <a:ext cx="7936037" cy="1162058"/>
                                      <a:chOff x="1633054" y="3208500"/>
                                      <a:chExt cx="8007000" cy="1143008"/>
                                    </a:xfrm>
                                  </wpg:grpSpPr>
                                  <wps:wsp>
                                    <wps:cNvSpPr/>
                                    <wps:cNvPr id="13" name="Shape 1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633054" y="3208508"/>
                                        <a:ext cx="8007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6"/>
                                              <w:vertAlign w:val="baseline"/>
                                            </w:rPr>
                                            <w:t xml:space="preserve">CF04_8_Infografia_Estructuras_criticas_Tipos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0773" cy="932667"/>
                <wp:effectExtent b="0" l="0" r="0" t="0"/>
                <wp:wrapNone/>
                <wp:docPr id="1" name="image7.png"/>
                <a:graphic>
                  <a:graphicData uri="http://schemas.openxmlformats.org/drawingml/2006/picture">
                    <pic:pic>
                      <pic:nvPicPr>
                        <pic:cNvPr id="0" name="image7.png"/>
                        <pic:cNvPicPr preferRelativeResize="0"/>
                      </pic:nvPicPr>
                      <pic:blipFill>
                        <a:blip r:embed="rId50"/>
                        <a:srcRect/>
                        <a:stretch>
                          <a:fillRect/>
                        </a:stretch>
                      </pic:blipFill>
                      <pic:spPr>
                        <a:xfrm>
                          <a:off x="0" y="0"/>
                          <a:ext cx="6180773" cy="932667"/>
                        </a:xfrm>
                        <a:prstGeom prst="rect"/>
                        <a:ln/>
                      </pic:spPr>
                    </pic:pic>
                  </a:graphicData>
                </a:graphic>
              </wp:anchor>
            </w:drawing>
          </mc:Fallback>
        </mc:AlternateContent>
      </w:r>
    </w:p>
    <w:p w:rsidR="00000000" w:rsidDel="00000000" w:rsidP="00000000" w:rsidRDefault="00000000" w:rsidRPr="00000000" w14:paraId="000002C5">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CB">
      <w:pPr>
        <w:numPr>
          <w:ilvl w:val="1"/>
          <w:numId w:val="15"/>
        </w:numPr>
        <w:pBdr>
          <w:top w:space="0" w:sz="0" w:val="nil"/>
          <w:left w:space="0" w:sz="0" w:val="nil"/>
          <w:bottom w:space="0" w:sz="0" w:val="nil"/>
          <w:right w:space="0" w:sz="0" w:val="nil"/>
          <w:between w:space="0" w:sz="0" w:val="nil"/>
        </w:pBdr>
        <w:ind w:left="1134" w:hanging="432"/>
        <w:rPr>
          <w:sz w:val="20"/>
          <w:szCs w:val="20"/>
        </w:rPr>
      </w:pPr>
      <w:r w:rsidDel="00000000" w:rsidR="00000000" w:rsidRPr="00000000">
        <w:rPr>
          <w:b w:val="1"/>
          <w:sz w:val="20"/>
          <w:szCs w:val="20"/>
          <w:rtl w:val="0"/>
        </w:rPr>
        <w:t xml:space="preserve">Características</w:t>
      </w:r>
    </w:p>
    <w:p w:rsidR="00000000" w:rsidDel="00000000" w:rsidP="00000000" w:rsidRDefault="00000000" w:rsidRPr="00000000" w14:paraId="000002CC">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Las infraestructuras críticas presentan algunas características especiales que las diferencian de una organización en particular, entre ellas, está definido que estas infraestructuras brindan servicios esenciales para la sociedad y que si estas llegan a ser afectadas, podrían afectar negativamente la estabilidad de un país</w:t>
      </w:r>
    </w:p>
    <w:p w:rsidR="00000000" w:rsidDel="00000000" w:rsidP="00000000" w:rsidRDefault="00000000" w:rsidRPr="00000000" w14:paraId="000002CE">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Su conformación y complejidad son de gran tamaño, dada la responsabilidad y los activos de información que deben gestionar, así como la obligación de mantener estos servicios casi que siempre disponibles.</w:t>
      </w:r>
    </w:p>
    <w:p w:rsidR="00000000" w:rsidDel="00000000" w:rsidP="00000000" w:rsidRDefault="00000000" w:rsidRPr="00000000" w14:paraId="000002D0">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Algo que hay que recalcar es que estas infraestructuras críticas, por lo general, están interconectadas con otras infraestructuras, por lo que su interrupción afectaría negativamente el desempeño de algunas otras.</w:t>
      </w:r>
    </w:p>
    <w:p w:rsidR="00000000" w:rsidDel="00000000" w:rsidP="00000000" w:rsidRDefault="00000000" w:rsidRPr="00000000" w14:paraId="000002D2">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2D3">
      <w:pPr>
        <w:numPr>
          <w:ilvl w:val="1"/>
          <w:numId w:val="15"/>
        </w:numPr>
        <w:pBdr>
          <w:top w:space="0" w:sz="0" w:val="nil"/>
          <w:left w:space="0" w:sz="0" w:val="nil"/>
          <w:bottom w:space="0" w:sz="0" w:val="nil"/>
          <w:right w:space="0" w:sz="0" w:val="nil"/>
          <w:between w:space="0" w:sz="0" w:val="nil"/>
        </w:pBdr>
        <w:ind w:left="1134" w:hanging="432"/>
        <w:rPr>
          <w:color w:val="000000"/>
          <w:sz w:val="20"/>
          <w:szCs w:val="20"/>
        </w:rPr>
      </w:pPr>
      <w:r w:rsidDel="00000000" w:rsidR="00000000" w:rsidRPr="00000000">
        <w:rPr>
          <w:b w:val="1"/>
          <w:color w:val="000000"/>
          <w:sz w:val="20"/>
          <w:szCs w:val="20"/>
          <w:rtl w:val="0"/>
        </w:rPr>
        <w:t xml:space="preserve">Marco para mejorar la ciberseguridad de la infraestructura </w:t>
      </w:r>
      <w:r w:rsidDel="00000000" w:rsidR="00000000" w:rsidRPr="00000000">
        <w:rPr>
          <w:b w:val="1"/>
          <w:sz w:val="20"/>
          <w:szCs w:val="20"/>
          <w:rtl w:val="0"/>
        </w:rPr>
        <w:t xml:space="preserve">crítica</w:t>
      </w:r>
      <w:r w:rsidDel="00000000" w:rsidR="00000000" w:rsidRPr="00000000">
        <w:rPr>
          <w:b w:val="1"/>
          <w:color w:val="000000"/>
          <w:sz w:val="20"/>
          <w:szCs w:val="20"/>
          <w:rtl w:val="0"/>
        </w:rPr>
        <w:t xml:space="preserve"> </w:t>
      </w:r>
    </w:p>
    <w:p w:rsidR="00000000" w:rsidDel="00000000" w:rsidP="00000000" w:rsidRDefault="00000000" w:rsidRPr="00000000" w14:paraId="000002D4">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Para la gestión de las infraestructuras </w:t>
      </w:r>
      <w:r w:rsidDel="00000000" w:rsidR="00000000" w:rsidRPr="00000000">
        <w:rPr>
          <w:sz w:val="20"/>
          <w:szCs w:val="20"/>
          <w:rtl w:val="0"/>
        </w:rPr>
        <w:t xml:space="preserve">críticas,</w:t>
      </w:r>
      <w:r w:rsidDel="00000000" w:rsidR="00000000" w:rsidRPr="00000000">
        <w:rPr>
          <w:color w:val="000000"/>
          <w:sz w:val="20"/>
          <w:szCs w:val="20"/>
          <w:rtl w:val="0"/>
        </w:rPr>
        <w:t xml:space="preserve"> dada su complejidad, es importante contar con un marco que le permita realizar una mejora continua a su nivel de seguridad</w:t>
      </w:r>
      <w:r w:rsidDel="00000000" w:rsidR="00000000" w:rsidRPr="00000000">
        <w:rPr>
          <w:sz w:val="20"/>
          <w:szCs w:val="20"/>
          <w:rtl w:val="0"/>
        </w:rPr>
        <w:t xml:space="preserve">. </w:t>
      </w:r>
      <w:r w:rsidDel="00000000" w:rsidR="00000000" w:rsidRPr="00000000">
        <w:rPr>
          <w:color w:val="000000"/>
          <w:sz w:val="20"/>
          <w:szCs w:val="20"/>
          <w:rtl w:val="0"/>
        </w:rPr>
        <w:t xml:space="preserve"> </w:t>
      </w:r>
    </w:p>
    <w:p w:rsidR="00000000" w:rsidDel="00000000" w:rsidP="00000000" w:rsidRDefault="00000000" w:rsidRPr="00000000" w14:paraId="000002D6">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tbl>
      <w:tblPr>
        <w:tblStyle w:val="Table14"/>
        <w:tblW w:w="9252.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2"/>
        <w:tblGridChange w:id="0">
          <w:tblGrid>
            <w:gridCol w:w="92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jc w:val="both"/>
              <w:rPr>
                <w:sz w:val="20"/>
                <w:szCs w:val="20"/>
              </w:rPr>
            </w:pPr>
            <w:commentRangeStart w:id="24"/>
            <w:r w:rsidDel="00000000" w:rsidR="00000000" w:rsidRPr="00000000">
              <w:rPr>
                <w:sz w:val="20"/>
                <w:szCs w:val="20"/>
                <w:rtl w:val="0"/>
              </w:rPr>
              <w:t xml:space="preserve">El NIST (National Institute of Standards and Technology), en el año 2018, público el Framework for Improving Critical Infrastructure Cybersecurity, con el cual busca promover una adecuada gestión de los riesgos de la ciberseguridad en las organizaciones, adoptando las mejores prácticas de ISO, ITU, CIS, NIST, entre otros. Para conocerlo, haga clic en Ingresar:</w:t>
            </w:r>
          </w:p>
          <w:p w:rsidR="00000000" w:rsidDel="00000000" w:rsidP="00000000" w:rsidRDefault="00000000" w:rsidRPr="00000000" w14:paraId="000002D8">
            <w:pPr>
              <w:jc w:val="both"/>
              <w:rPr>
                <w:sz w:val="20"/>
                <w:szCs w:val="20"/>
              </w:rPr>
            </w:pPr>
            <w:r w:rsidDel="00000000" w:rsidR="00000000" w:rsidRPr="00000000">
              <w:rPr>
                <w:rtl w:val="0"/>
              </w:rPr>
            </w:r>
          </w:p>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pacing w:line="240" w:lineRule="auto"/>
              <w:jc w:val="right"/>
              <w:rPr>
                <w:sz w:val="20"/>
                <w:szCs w:val="20"/>
              </w:rPr>
            </w:pPr>
            <w:r w:rsidDel="00000000" w:rsidR="00000000" w:rsidRPr="00000000">
              <w:rPr>
                <w:sz w:val="20"/>
                <w:szCs w:val="20"/>
                <w:highlight w:val="yellow"/>
                <w:rtl w:val="0"/>
              </w:rPr>
              <w:t xml:space="preserve">Ingresar</w:t>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2DA">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2DF">
      <w:pPr>
        <w:ind w:left="720" w:firstLine="0"/>
        <w:jc w:val="both"/>
        <w:rPr>
          <w:b w:val="1"/>
          <w:sz w:val="20"/>
          <w:szCs w:val="20"/>
        </w:rPr>
      </w:pPr>
      <w:r w:rsidDel="00000000" w:rsidR="00000000" w:rsidRPr="00000000">
        <w:rPr>
          <w:b w:val="1"/>
          <w:sz w:val="20"/>
          <w:szCs w:val="20"/>
          <w:rtl w:val="0"/>
        </w:rPr>
        <w:t xml:space="preserve">Estructura del marco NIST</w:t>
      </w:r>
    </w:p>
    <w:p w:rsidR="00000000" w:rsidDel="00000000" w:rsidP="00000000" w:rsidRDefault="00000000" w:rsidRPr="00000000" w14:paraId="000002E0">
      <w:pPr>
        <w:ind w:left="720" w:firstLine="0"/>
        <w:rPr>
          <w:sz w:val="20"/>
          <w:szCs w:val="20"/>
        </w:rPr>
      </w:pPr>
      <w:r w:rsidDel="00000000" w:rsidR="00000000" w:rsidRPr="00000000">
        <w:rPr>
          <w:rtl w:val="0"/>
        </w:rPr>
      </w:r>
    </w:p>
    <w:p w:rsidR="00000000" w:rsidDel="00000000" w:rsidP="00000000" w:rsidRDefault="00000000" w:rsidRPr="00000000" w14:paraId="000002E1">
      <w:pPr>
        <w:ind w:left="720" w:firstLine="0"/>
        <w:rPr>
          <w:sz w:val="20"/>
          <w:szCs w:val="20"/>
        </w:rPr>
      </w:pPr>
      <w:r w:rsidDel="00000000" w:rsidR="00000000" w:rsidRPr="00000000">
        <w:rPr>
          <w:sz w:val="20"/>
          <w:szCs w:val="20"/>
          <w:rtl w:val="0"/>
        </w:rPr>
        <w:t xml:space="preserve">El framework de NIST se encuentra compuesto por 3 secciones, como se puede identificar en la siguiente tabla:</w:t>
      </w:r>
    </w:p>
    <w:p w:rsidR="00000000" w:rsidDel="00000000" w:rsidP="00000000" w:rsidRDefault="00000000" w:rsidRPr="00000000" w14:paraId="000002E2">
      <w:pPr>
        <w:ind w:left="792" w:firstLine="0"/>
        <w:rPr>
          <w:sz w:val="20"/>
          <w:szCs w:val="20"/>
        </w:rPr>
      </w:pPr>
      <w:r w:rsidDel="00000000" w:rsidR="00000000" w:rsidRPr="00000000">
        <w:rPr>
          <w:rtl w:val="0"/>
        </w:rPr>
      </w:r>
    </w:p>
    <w:p w:rsidR="00000000" w:rsidDel="00000000" w:rsidP="00000000" w:rsidRDefault="00000000" w:rsidRPr="00000000" w14:paraId="000002E3">
      <w:pPr>
        <w:keepNext w:val="1"/>
        <w:spacing w:after="0" w:lineRule="auto"/>
        <w:ind w:left="794" w:firstLine="0"/>
        <w:rPr>
          <w:b w:val="1"/>
          <w:sz w:val="18"/>
          <w:szCs w:val="18"/>
        </w:rPr>
      </w:pPr>
      <w:r w:rsidDel="00000000" w:rsidR="00000000" w:rsidRPr="00000000">
        <w:rPr>
          <w:b w:val="1"/>
          <w:sz w:val="18"/>
          <w:szCs w:val="18"/>
          <w:rtl w:val="0"/>
        </w:rPr>
        <w:t xml:space="preserve">Tabla 1 </w:t>
      </w:r>
    </w:p>
    <w:p w:rsidR="00000000" w:rsidDel="00000000" w:rsidP="00000000" w:rsidRDefault="00000000" w:rsidRPr="00000000" w14:paraId="000002E4">
      <w:pPr>
        <w:keepNext w:val="1"/>
        <w:spacing w:after="200" w:line="240" w:lineRule="auto"/>
        <w:ind w:left="792" w:firstLine="0"/>
        <w:rPr>
          <w:sz w:val="18"/>
          <w:szCs w:val="18"/>
        </w:rPr>
      </w:pPr>
      <w:r w:rsidDel="00000000" w:rsidR="00000000" w:rsidRPr="00000000">
        <w:rPr>
          <w:i w:val="1"/>
          <w:sz w:val="18"/>
          <w:szCs w:val="18"/>
          <w:rtl w:val="0"/>
        </w:rPr>
        <w:t xml:space="preserve">Componentes del Framework de NIST</w:t>
      </w:r>
      <w:r w:rsidDel="00000000" w:rsidR="00000000" w:rsidRPr="00000000">
        <w:rPr>
          <w:rtl w:val="0"/>
        </w:rPr>
      </w:r>
    </w:p>
    <w:tbl>
      <w:tblPr>
        <w:tblStyle w:val="Table15"/>
        <w:tblW w:w="921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3210"/>
        <w:gridCol w:w="2955"/>
        <w:tblGridChange w:id="0">
          <w:tblGrid>
            <w:gridCol w:w="3045"/>
            <w:gridCol w:w="3210"/>
            <w:gridCol w:w="295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Marco básico (</w:t>
            </w:r>
            <w:r w:rsidDel="00000000" w:rsidR="00000000" w:rsidRPr="00000000">
              <w:rPr>
                <w:i w:val="1"/>
                <w:sz w:val="20"/>
                <w:szCs w:val="20"/>
                <w:rtl w:val="0"/>
              </w:rPr>
              <w:t xml:space="preserve">Framework core</w:t>
            </w:r>
            <w:r w:rsidDel="00000000" w:rsidR="00000000" w:rsidRPr="00000000">
              <w:rPr>
                <w:sz w:val="20"/>
                <w:szCs w:val="20"/>
                <w:rtl w:val="0"/>
              </w:rPr>
              <w:t xml:space="preserve">)</w:t>
            </w:r>
          </w:p>
        </w:tc>
        <w:tc>
          <w:tcPr>
            <w:shd w:fill="d9d9d9" w:val="clear"/>
            <w:tcMar>
              <w:top w:w="100.0" w:type="dxa"/>
              <w:left w:w="100.0" w:type="dxa"/>
              <w:bottom w:w="100.0" w:type="dxa"/>
              <w:right w:w="100.0" w:type="dxa"/>
            </w:tcMar>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Niveles de implementación del marco (</w:t>
            </w:r>
            <w:r w:rsidDel="00000000" w:rsidR="00000000" w:rsidRPr="00000000">
              <w:rPr>
                <w:i w:val="1"/>
                <w:sz w:val="20"/>
                <w:szCs w:val="20"/>
                <w:rtl w:val="0"/>
              </w:rPr>
              <w:t xml:space="preserve">Framework implementation Tiers</w:t>
            </w:r>
            <w:r w:rsidDel="00000000" w:rsidR="00000000" w:rsidRPr="00000000">
              <w:rPr>
                <w:sz w:val="20"/>
                <w:szCs w:val="20"/>
                <w:rtl w:val="0"/>
              </w:rPr>
              <w:t xml:space="preserve">)</w:t>
            </w:r>
          </w:p>
        </w:tc>
        <w:tc>
          <w:tcPr>
            <w:shd w:fill="d9d9d9" w:val="clear"/>
            <w:tcMar>
              <w:top w:w="100.0" w:type="dxa"/>
              <w:left w:w="100.0" w:type="dxa"/>
              <w:bottom w:w="100.0" w:type="dxa"/>
              <w:right w:w="100.0" w:type="dxa"/>
            </w:tcMa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Perfiles del marco (</w:t>
            </w:r>
            <w:r w:rsidDel="00000000" w:rsidR="00000000" w:rsidRPr="00000000">
              <w:rPr>
                <w:i w:val="1"/>
                <w:sz w:val="20"/>
                <w:szCs w:val="20"/>
                <w:rtl w:val="0"/>
              </w:rPr>
              <w:t xml:space="preserve">Framework profiles</w:t>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El </w:t>
            </w:r>
            <w:r w:rsidDel="00000000" w:rsidR="00000000" w:rsidRPr="00000000">
              <w:rPr>
                <w:b w:val="0"/>
                <w:i w:val="1"/>
                <w:sz w:val="20"/>
                <w:szCs w:val="20"/>
                <w:rtl w:val="0"/>
              </w:rPr>
              <w:t xml:space="preserve">c</w:t>
            </w:r>
            <w:r w:rsidDel="00000000" w:rsidR="00000000" w:rsidRPr="00000000">
              <w:rPr>
                <w:i w:val="1"/>
                <w:sz w:val="20"/>
                <w:szCs w:val="20"/>
                <w:rtl w:val="0"/>
              </w:rPr>
              <w:t xml:space="preserve">ore</w:t>
            </w:r>
            <w:r w:rsidDel="00000000" w:rsidR="00000000" w:rsidRPr="00000000">
              <w:rPr>
                <w:b w:val="0"/>
                <w:sz w:val="20"/>
                <w:szCs w:val="20"/>
                <w:rtl w:val="0"/>
              </w:rPr>
              <w:t xml:space="preserve"> es un conjunto de actividades y resultados de ciberseguridad deseados, organizados en categorías y alineados con referencias informativas a estándares adoptados por la industria.</w:t>
            </w:r>
          </w:p>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Está diseñado para ser intuitivo y actuar como una capa de traducción, para permitir la comunicación entre equipos multidisciplinarios mediante el uso del lenguaje simplista y no técnico.</w:t>
            </w:r>
          </w:p>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El </w:t>
            </w:r>
            <w:r w:rsidDel="00000000" w:rsidR="00000000" w:rsidRPr="00000000">
              <w:rPr>
                <w:b w:val="0"/>
                <w:i w:val="1"/>
                <w:sz w:val="20"/>
                <w:szCs w:val="20"/>
                <w:rtl w:val="0"/>
              </w:rPr>
              <w:t xml:space="preserve">c</w:t>
            </w:r>
            <w:r w:rsidDel="00000000" w:rsidR="00000000" w:rsidRPr="00000000">
              <w:rPr>
                <w:i w:val="1"/>
                <w:sz w:val="20"/>
                <w:szCs w:val="20"/>
                <w:rtl w:val="0"/>
              </w:rPr>
              <w:t xml:space="preserve">ore</w:t>
            </w:r>
            <w:r w:rsidDel="00000000" w:rsidR="00000000" w:rsidRPr="00000000">
              <w:rPr>
                <w:b w:val="0"/>
                <w:sz w:val="20"/>
                <w:szCs w:val="20"/>
                <w:rtl w:val="0"/>
              </w:rPr>
              <w:t xml:space="preserve"> consta de tres partes:</w:t>
            </w:r>
          </w:p>
          <w:p w:rsidR="00000000" w:rsidDel="00000000" w:rsidP="00000000" w:rsidRDefault="00000000" w:rsidRPr="00000000" w14:paraId="000002ED">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funciones, categorías y subcategorías. Incluye cinco funciones de alto nivel: identificar, proteger, detectar, responder y recuperar.</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Los niveles de implementación le permiten a la organización catalogarse en un umbral predefinido en función de las prácticas actuales de gestión del riesgo, el entorno de amenazas, los requerimientos legales y regulatorios, los objetivos y misión del negocio y las restricciones de la propia empresa.</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Los perfiles se emplean para describir el estado actual (</w:t>
            </w:r>
            <w:r w:rsidDel="00000000" w:rsidR="00000000" w:rsidRPr="00000000">
              <w:rPr>
                <w:b w:val="0"/>
                <w:i w:val="1"/>
                <w:sz w:val="20"/>
                <w:szCs w:val="20"/>
                <w:rtl w:val="0"/>
              </w:rPr>
              <w:t xml:space="preserve">current profile</w:t>
            </w:r>
            <w:r w:rsidDel="00000000" w:rsidR="00000000" w:rsidRPr="00000000">
              <w:rPr>
                <w:b w:val="0"/>
                <w:sz w:val="20"/>
                <w:szCs w:val="20"/>
                <w:rtl w:val="0"/>
              </w:rPr>
              <w:t xml:space="preserve">) y el estado objetivo (</w:t>
            </w:r>
            <w:r w:rsidDel="00000000" w:rsidR="00000000" w:rsidRPr="00000000">
              <w:rPr>
                <w:b w:val="0"/>
                <w:i w:val="1"/>
                <w:sz w:val="20"/>
                <w:szCs w:val="20"/>
                <w:rtl w:val="0"/>
              </w:rPr>
              <w:t xml:space="preserve">target profile</w:t>
            </w:r>
            <w:r w:rsidDel="00000000" w:rsidR="00000000" w:rsidRPr="00000000">
              <w:rPr>
                <w:b w:val="0"/>
                <w:sz w:val="20"/>
                <w:szCs w:val="20"/>
                <w:rtl w:val="0"/>
              </w:rPr>
              <w:t xml:space="preserve">) de determinadas actividades de ciberseguridad. El análisis diferencial entre perfiles, permite la identificación de brechas que deberían ser gestionadas para cumplir con los objetivos de gestión de riesgos.</w:t>
            </w:r>
          </w:p>
        </w:tc>
      </w:tr>
    </w:tbl>
    <w:p w:rsidR="00000000" w:rsidDel="00000000" w:rsidP="00000000" w:rsidRDefault="00000000" w:rsidRPr="00000000" w14:paraId="000002F0">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color w:val="000000"/>
          <w:sz w:val="20"/>
          <w:szCs w:val="20"/>
          <w:rtl w:val="0"/>
        </w:rPr>
        <w:t xml:space="preserve">Nota. Basado en Gómez (2009).</w:t>
      </w:r>
    </w:p>
    <w:p w:rsidR="00000000" w:rsidDel="00000000" w:rsidP="00000000" w:rsidRDefault="00000000" w:rsidRPr="00000000" w14:paraId="000002F1">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color w:val="000000"/>
          <w:sz w:val="20"/>
          <w:szCs w:val="20"/>
          <w:rtl w:val="0"/>
        </w:rPr>
        <w:t xml:space="preserve">Así, el </w:t>
      </w:r>
      <w:r w:rsidDel="00000000" w:rsidR="00000000" w:rsidRPr="00000000">
        <w:rPr>
          <w:i w:val="1"/>
          <w:color w:val="000000"/>
          <w:sz w:val="20"/>
          <w:szCs w:val="20"/>
          <w:rtl w:val="0"/>
        </w:rPr>
        <w:t xml:space="preserve">core</w:t>
      </w:r>
      <w:r w:rsidDel="00000000" w:rsidR="00000000" w:rsidRPr="00000000">
        <w:rPr>
          <w:color w:val="000000"/>
          <w:sz w:val="20"/>
          <w:szCs w:val="20"/>
          <w:rtl w:val="0"/>
        </w:rPr>
        <w:t xml:space="preserve"> del </w:t>
      </w:r>
      <w:r w:rsidDel="00000000" w:rsidR="00000000" w:rsidRPr="00000000">
        <w:rPr>
          <w:i w:val="1"/>
          <w:color w:val="000000"/>
          <w:sz w:val="20"/>
          <w:szCs w:val="20"/>
          <w:u w:val="single"/>
          <w:rtl w:val="0"/>
        </w:rPr>
        <w:t xml:space="preserve">Framework</w:t>
      </w:r>
      <w:r w:rsidDel="00000000" w:rsidR="00000000" w:rsidRPr="00000000">
        <w:rPr>
          <w:color w:val="000000"/>
          <w:sz w:val="20"/>
          <w:szCs w:val="20"/>
          <w:rtl w:val="0"/>
        </w:rPr>
        <w:t xml:space="preserve"> plantea acciones de ciberseguridad para las infraestructuras críticas.</w:t>
      </w:r>
    </w:p>
    <w:p w:rsidR="00000000" w:rsidDel="00000000" w:rsidP="00000000" w:rsidRDefault="00000000" w:rsidRPr="00000000" w14:paraId="000002F3">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color w:val="000000"/>
          <w:sz w:val="20"/>
          <w:szCs w:val="20"/>
          <w:rtl w:val="0"/>
        </w:rPr>
        <w:t xml:space="preserve">Por otra parte, el núcleo del marco propone 5 funciones básicas secuenciales, como se muestra a continuación:</w:t>
      </w:r>
    </w:p>
    <w:p w:rsidR="00000000" w:rsidDel="00000000" w:rsidP="00000000" w:rsidRDefault="00000000" w:rsidRPr="00000000" w14:paraId="000002F5">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2F6">
      <w:pPr>
        <w:keepNext w:val="1"/>
        <w:pBdr>
          <w:top w:space="0" w:sz="0" w:val="nil"/>
          <w:left w:space="0" w:sz="0" w:val="nil"/>
          <w:bottom w:space="0" w:sz="0" w:val="nil"/>
          <w:right w:space="0" w:sz="0" w:val="nil"/>
          <w:between w:space="0" w:sz="0" w:val="nil"/>
        </w:pBdr>
        <w:spacing w:after="0" w:lineRule="auto"/>
        <w:ind w:firstLine="720"/>
        <w:rPr>
          <w:b w:val="1"/>
          <w:color w:val="000000"/>
          <w:sz w:val="18"/>
          <w:szCs w:val="18"/>
        </w:rPr>
      </w:pPr>
      <w:r w:rsidDel="00000000" w:rsidR="00000000" w:rsidRPr="00000000">
        <w:rPr>
          <w:b w:val="1"/>
          <w:color w:val="000000"/>
          <w:sz w:val="18"/>
          <w:szCs w:val="18"/>
          <w:rtl w:val="0"/>
        </w:rPr>
        <w:t xml:space="preserve">Figura 1</w:t>
      </w:r>
      <w:r w:rsidDel="00000000" w:rsidR="00000000" w:rsidRPr="00000000">
        <w:rPr>
          <w:b w:val="1"/>
          <w:sz w:val="18"/>
          <w:szCs w:val="18"/>
          <w:rtl w:val="0"/>
        </w:rPr>
        <w:t xml:space="preserve">5</w:t>
      </w:r>
      <w:r w:rsidDel="00000000" w:rsidR="00000000" w:rsidRPr="00000000">
        <w:rPr>
          <w:b w:val="1"/>
          <w:color w:val="000000"/>
          <w:sz w:val="18"/>
          <w:szCs w:val="18"/>
          <w:rtl w:val="0"/>
        </w:rPr>
        <w:t xml:space="preserve"> </w:t>
      </w:r>
    </w:p>
    <w:p w:rsidR="00000000" w:rsidDel="00000000" w:rsidP="00000000" w:rsidRDefault="00000000" w:rsidRPr="00000000" w14:paraId="000002F7">
      <w:pPr>
        <w:keepNext w:val="1"/>
        <w:pBdr>
          <w:top w:space="0" w:sz="0" w:val="nil"/>
          <w:left w:space="0" w:sz="0" w:val="nil"/>
          <w:bottom w:space="0" w:sz="0" w:val="nil"/>
          <w:right w:space="0" w:sz="0" w:val="nil"/>
          <w:between w:space="0" w:sz="0" w:val="nil"/>
        </w:pBdr>
        <w:spacing w:after="200" w:line="240" w:lineRule="auto"/>
        <w:ind w:firstLine="720"/>
        <w:rPr>
          <w:i w:val="1"/>
          <w:color w:val="000000"/>
          <w:sz w:val="18"/>
          <w:szCs w:val="18"/>
        </w:rPr>
      </w:pPr>
      <w:commentRangeStart w:id="25"/>
      <w:r w:rsidDel="00000000" w:rsidR="00000000" w:rsidRPr="00000000">
        <w:rPr>
          <w:i w:val="1"/>
          <w:color w:val="000000"/>
          <w:sz w:val="18"/>
          <w:szCs w:val="18"/>
          <w:rtl w:val="0"/>
        </w:rPr>
        <w:t xml:space="preserve">Funciones básicas del Framework de NIST</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color w:val="000000"/>
        </w:rPr>
        <w:drawing>
          <wp:inline distB="0" distT="0" distL="0" distR="0">
            <wp:extent cx="4683634" cy="1959029"/>
            <wp:effectExtent b="0" l="0" r="0" t="0"/>
            <wp:docPr id="48" name="image43.jpg"/>
            <a:graphic>
              <a:graphicData uri="http://schemas.openxmlformats.org/drawingml/2006/picture">
                <pic:pic>
                  <pic:nvPicPr>
                    <pic:cNvPr id="0" name="image43.jpg"/>
                    <pic:cNvPicPr preferRelativeResize="0"/>
                  </pic:nvPicPr>
                  <pic:blipFill>
                    <a:blip r:embed="rId51"/>
                    <a:srcRect b="0" l="0" r="0" t="0"/>
                    <a:stretch>
                      <a:fillRect/>
                    </a:stretch>
                  </pic:blipFill>
                  <pic:spPr>
                    <a:xfrm>
                      <a:off x="0" y="0"/>
                      <a:ext cx="4683634" cy="1959029"/>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color w:val="000000"/>
          <w:sz w:val="20"/>
          <w:szCs w:val="20"/>
          <w:rtl w:val="0"/>
        </w:rPr>
        <w:t xml:space="preserve">De igual manera, propone cuatro elementos que enmarcan las actividades y referentes para la aplicación del presente marco, como se puede observar a continuación:</w:t>
      </w:r>
    </w:p>
    <w:p w:rsidR="00000000" w:rsidDel="00000000" w:rsidP="00000000" w:rsidRDefault="00000000" w:rsidRPr="00000000" w14:paraId="000002FB">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2FC">
      <w:pPr>
        <w:keepNext w:val="1"/>
        <w:pBdr>
          <w:top w:space="0" w:sz="0" w:val="nil"/>
          <w:left w:space="0" w:sz="0" w:val="nil"/>
          <w:bottom w:space="0" w:sz="0" w:val="nil"/>
          <w:right w:space="0" w:sz="0" w:val="nil"/>
          <w:between w:space="0" w:sz="0" w:val="nil"/>
        </w:pBdr>
        <w:spacing w:after="0" w:lineRule="auto"/>
        <w:ind w:firstLine="720"/>
        <w:rPr>
          <w:b w:val="1"/>
          <w:color w:val="000000"/>
          <w:sz w:val="18"/>
          <w:szCs w:val="18"/>
        </w:rPr>
      </w:pPr>
      <w:r w:rsidDel="00000000" w:rsidR="00000000" w:rsidRPr="00000000">
        <w:rPr>
          <w:b w:val="1"/>
          <w:color w:val="000000"/>
          <w:sz w:val="18"/>
          <w:szCs w:val="18"/>
          <w:rtl w:val="0"/>
        </w:rPr>
        <w:t xml:space="preserve">Figura 1</w:t>
      </w:r>
      <w:r w:rsidDel="00000000" w:rsidR="00000000" w:rsidRPr="00000000">
        <w:rPr>
          <w:b w:val="1"/>
          <w:sz w:val="18"/>
          <w:szCs w:val="18"/>
          <w:rtl w:val="0"/>
        </w:rPr>
        <w:t xml:space="preserve">6</w:t>
      </w:r>
      <w:r w:rsidDel="00000000" w:rsidR="00000000" w:rsidRPr="00000000">
        <w:rPr>
          <w:b w:val="1"/>
          <w:color w:val="000000"/>
          <w:sz w:val="18"/>
          <w:szCs w:val="18"/>
          <w:rtl w:val="0"/>
        </w:rPr>
        <w:t xml:space="preserve"> </w:t>
      </w:r>
    </w:p>
    <w:p w:rsidR="00000000" w:rsidDel="00000000" w:rsidP="00000000" w:rsidRDefault="00000000" w:rsidRPr="00000000" w14:paraId="000002FD">
      <w:pPr>
        <w:keepNext w:val="1"/>
        <w:pBdr>
          <w:top w:space="0" w:sz="0" w:val="nil"/>
          <w:left w:space="0" w:sz="0" w:val="nil"/>
          <w:bottom w:space="0" w:sz="0" w:val="nil"/>
          <w:right w:space="0" w:sz="0" w:val="nil"/>
          <w:between w:space="0" w:sz="0" w:val="nil"/>
        </w:pBdr>
        <w:spacing w:after="200" w:line="240" w:lineRule="auto"/>
        <w:ind w:firstLine="720"/>
        <w:rPr>
          <w:i w:val="1"/>
          <w:color w:val="000000"/>
          <w:sz w:val="18"/>
          <w:szCs w:val="18"/>
        </w:rPr>
      </w:pPr>
      <w:commentRangeStart w:id="26"/>
      <w:r w:rsidDel="00000000" w:rsidR="00000000" w:rsidRPr="00000000">
        <w:rPr>
          <w:i w:val="1"/>
          <w:color w:val="000000"/>
          <w:sz w:val="18"/>
          <w:szCs w:val="18"/>
          <w:rtl w:val="0"/>
        </w:rPr>
        <w:t xml:space="preserve">Eleme</w:t>
      </w:r>
      <w:commentRangeEnd w:id="26"/>
      <w:r w:rsidDel="00000000" w:rsidR="00000000" w:rsidRPr="00000000">
        <w:commentReference w:id="26"/>
      </w:r>
      <w:r w:rsidDel="00000000" w:rsidR="00000000" w:rsidRPr="00000000">
        <w:rPr>
          <w:i w:val="1"/>
          <w:color w:val="000000"/>
          <w:sz w:val="18"/>
          <w:szCs w:val="18"/>
          <w:rtl w:val="0"/>
        </w:rPr>
        <w:t xml:space="preserve">ntos que determinan las actividades a realizar</w:t>
      </w:r>
    </w:p>
    <w:p w:rsidR="00000000" w:rsidDel="00000000" w:rsidP="00000000" w:rsidRDefault="00000000" w:rsidRPr="00000000" w14:paraId="000002FE">
      <w:pPr>
        <w:ind w:left="792" w:firstLine="0"/>
        <w:rPr>
          <w:color w:val="000000"/>
          <w:sz w:val="20"/>
          <w:szCs w:val="20"/>
        </w:rPr>
      </w:pPr>
      <w:r w:rsidDel="00000000" w:rsidR="00000000" w:rsidRPr="00000000">
        <w:rPr>
          <w:sz w:val="20"/>
          <w:szCs w:val="20"/>
        </w:rPr>
        <w:drawing>
          <wp:inline distB="0" distT="0" distL="0" distR="0">
            <wp:extent cx="5086872" cy="2591066"/>
            <wp:effectExtent b="0" l="0" r="0" t="0"/>
            <wp:docPr id="49"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086872" cy="2591066"/>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Nota. Basado en Gómez (2009).</w:t>
      </w:r>
    </w:p>
    <w:p w:rsidR="00000000" w:rsidDel="00000000" w:rsidP="00000000" w:rsidRDefault="00000000" w:rsidRPr="00000000" w14:paraId="00000300">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Estas funciones y categorías se articulan para generar un modelo que permita gestionar la ciberseguridad en las organizaciones, así:</w:t>
      </w:r>
    </w:p>
    <w:p w:rsidR="00000000" w:rsidDel="00000000" w:rsidP="00000000" w:rsidRDefault="00000000" w:rsidRPr="00000000" w14:paraId="00000302">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03">
      <w:pPr>
        <w:keepNext w:val="1"/>
        <w:pBdr>
          <w:top w:space="0" w:sz="0" w:val="nil"/>
          <w:left w:space="0" w:sz="0" w:val="nil"/>
          <w:bottom w:space="0" w:sz="0" w:val="nil"/>
          <w:right w:space="0" w:sz="0" w:val="nil"/>
          <w:between w:space="0" w:sz="0" w:val="nil"/>
        </w:pBdr>
        <w:spacing w:after="0" w:lineRule="auto"/>
        <w:ind w:firstLine="720"/>
        <w:rPr>
          <w:b w:val="1"/>
          <w:color w:val="000000"/>
          <w:sz w:val="18"/>
          <w:szCs w:val="18"/>
        </w:rPr>
      </w:pPr>
      <w:r w:rsidDel="00000000" w:rsidR="00000000" w:rsidRPr="00000000">
        <w:rPr>
          <w:b w:val="1"/>
          <w:color w:val="000000"/>
          <w:sz w:val="18"/>
          <w:szCs w:val="18"/>
          <w:rtl w:val="0"/>
        </w:rPr>
        <w:t xml:space="preserve">Tabla 2</w:t>
      </w:r>
    </w:p>
    <w:p w:rsidR="00000000" w:rsidDel="00000000" w:rsidP="00000000" w:rsidRDefault="00000000" w:rsidRPr="00000000" w14:paraId="00000304">
      <w:pPr>
        <w:keepNext w:val="1"/>
        <w:pBdr>
          <w:top w:space="0" w:sz="0" w:val="nil"/>
          <w:left w:space="0" w:sz="0" w:val="nil"/>
          <w:bottom w:space="0" w:sz="0" w:val="nil"/>
          <w:right w:space="0" w:sz="0" w:val="nil"/>
          <w:between w:space="0" w:sz="0" w:val="nil"/>
        </w:pBdr>
        <w:spacing w:after="200" w:line="240" w:lineRule="auto"/>
        <w:ind w:firstLine="720"/>
        <w:rPr>
          <w:i w:val="1"/>
          <w:color w:val="000000"/>
          <w:sz w:val="18"/>
          <w:szCs w:val="18"/>
        </w:rPr>
      </w:pPr>
      <w:commentRangeStart w:id="27"/>
      <w:r w:rsidDel="00000000" w:rsidR="00000000" w:rsidRPr="00000000">
        <w:rPr>
          <w:i w:val="1"/>
          <w:color w:val="000000"/>
          <w:sz w:val="18"/>
          <w:szCs w:val="18"/>
          <w:rtl w:val="0"/>
        </w:rPr>
        <w:t xml:space="preserve">Categoría d</w:t>
      </w:r>
      <w:commentRangeEnd w:id="27"/>
      <w:r w:rsidDel="00000000" w:rsidR="00000000" w:rsidRPr="00000000">
        <w:commentReference w:id="27"/>
      </w:r>
      <w:r w:rsidDel="00000000" w:rsidR="00000000" w:rsidRPr="00000000">
        <w:rPr>
          <w:i w:val="1"/>
          <w:color w:val="000000"/>
          <w:sz w:val="18"/>
          <w:szCs w:val="18"/>
          <w:rtl w:val="0"/>
        </w:rPr>
        <w:t xml:space="preserve">e función y de identificadores únicos</w:t>
      </w:r>
    </w:p>
    <w:p w:rsidR="00000000" w:rsidDel="00000000" w:rsidP="00000000" w:rsidRDefault="00000000" w:rsidRPr="00000000" w14:paraId="00000305">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color w:val="000000"/>
          <w:sz w:val="20"/>
          <w:szCs w:val="20"/>
        </w:rPr>
        <w:drawing>
          <wp:inline distB="0" distT="0" distL="0" distR="0">
            <wp:extent cx="5694232" cy="3988306"/>
            <wp:effectExtent b="0" l="0" r="0" t="0"/>
            <wp:docPr id="2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694232" cy="3988306"/>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Nota. Basado en Gómez (2009).</w:t>
      </w:r>
    </w:p>
    <w:p w:rsidR="00000000" w:rsidDel="00000000" w:rsidP="00000000" w:rsidRDefault="00000000" w:rsidRPr="00000000" w14:paraId="00000307">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color w:val="000000"/>
          <w:sz w:val="20"/>
          <w:szCs w:val="20"/>
          <w:rtl w:val="0"/>
        </w:rPr>
        <w:t xml:space="preserve">Ahora bien, a medida que las organizaciones realizan su implementación, se puede determinar su nivel de acuerdo con la siguiente clasificación propuesta:</w:t>
      </w:r>
    </w:p>
    <w:p w:rsidR="00000000" w:rsidDel="00000000" w:rsidP="00000000" w:rsidRDefault="00000000" w:rsidRPr="00000000" w14:paraId="00000309">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0A">
      <w:pPr>
        <w:keepNext w:val="1"/>
        <w:pBdr>
          <w:top w:space="0" w:sz="0" w:val="nil"/>
          <w:left w:space="0" w:sz="0" w:val="nil"/>
          <w:bottom w:space="0" w:sz="0" w:val="nil"/>
          <w:right w:space="0" w:sz="0" w:val="nil"/>
          <w:between w:space="0" w:sz="0" w:val="nil"/>
        </w:pBdr>
        <w:spacing w:after="0" w:lineRule="auto"/>
        <w:ind w:firstLine="720"/>
        <w:jc w:val="both"/>
        <w:rPr>
          <w:b w:val="1"/>
          <w:color w:val="000000"/>
          <w:sz w:val="18"/>
          <w:szCs w:val="18"/>
        </w:rPr>
      </w:pPr>
      <w:r w:rsidDel="00000000" w:rsidR="00000000" w:rsidRPr="00000000">
        <w:rPr>
          <w:b w:val="1"/>
          <w:color w:val="000000"/>
          <w:sz w:val="18"/>
          <w:szCs w:val="18"/>
          <w:rtl w:val="0"/>
        </w:rPr>
        <w:t xml:space="preserve">Tabla 3 </w:t>
      </w:r>
    </w:p>
    <w:p w:rsidR="00000000" w:rsidDel="00000000" w:rsidP="00000000" w:rsidRDefault="00000000" w:rsidRPr="00000000" w14:paraId="0000030B">
      <w:pPr>
        <w:keepNext w:val="1"/>
        <w:pBdr>
          <w:top w:space="0" w:sz="0" w:val="nil"/>
          <w:left w:space="0" w:sz="0" w:val="nil"/>
          <w:bottom w:space="0" w:sz="0" w:val="nil"/>
          <w:right w:space="0" w:sz="0" w:val="nil"/>
          <w:between w:space="0" w:sz="0" w:val="nil"/>
        </w:pBdr>
        <w:spacing w:after="200" w:line="240" w:lineRule="auto"/>
        <w:ind w:firstLine="720"/>
        <w:jc w:val="both"/>
        <w:rPr>
          <w:i w:val="1"/>
          <w:color w:val="000000"/>
          <w:sz w:val="18"/>
          <w:szCs w:val="18"/>
        </w:rPr>
      </w:pPr>
      <w:commentRangeStart w:id="28"/>
      <w:r w:rsidDel="00000000" w:rsidR="00000000" w:rsidRPr="00000000">
        <w:rPr>
          <w:i w:val="1"/>
          <w:color w:val="000000"/>
          <w:sz w:val="18"/>
          <w:szCs w:val="18"/>
          <w:rtl w:val="0"/>
        </w:rPr>
        <w:t xml:space="preserve">Nivele</w:t>
      </w:r>
      <w:commentRangeEnd w:id="28"/>
      <w:r w:rsidDel="00000000" w:rsidR="00000000" w:rsidRPr="00000000">
        <w:commentReference w:id="28"/>
      </w:r>
      <w:r w:rsidDel="00000000" w:rsidR="00000000" w:rsidRPr="00000000">
        <w:rPr>
          <w:i w:val="1"/>
          <w:color w:val="000000"/>
          <w:sz w:val="18"/>
          <w:szCs w:val="18"/>
          <w:rtl w:val="0"/>
        </w:rPr>
        <w:t xml:space="preserve">s de implementación</w:t>
      </w:r>
    </w:p>
    <w:p w:rsidR="00000000" w:rsidDel="00000000" w:rsidP="00000000" w:rsidRDefault="00000000" w:rsidRPr="00000000" w14:paraId="0000030C">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Pr>
        <w:drawing>
          <wp:inline distB="0" distT="0" distL="0" distR="0">
            <wp:extent cx="5449011" cy="3058977"/>
            <wp:effectExtent b="0" l="0" r="0" t="0"/>
            <wp:docPr id="2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449011" cy="3058977"/>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Nota. Basado en Gómez (2009).</w:t>
      </w:r>
    </w:p>
    <w:p w:rsidR="00000000" w:rsidDel="00000000" w:rsidP="00000000" w:rsidRDefault="00000000" w:rsidRPr="00000000" w14:paraId="0000030E">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ind w:left="792" w:firstLine="0"/>
        <w:rPr>
          <w:b w:val="1"/>
          <w:color w:val="000000"/>
          <w:sz w:val="20"/>
          <w:szCs w:val="20"/>
        </w:rPr>
      </w:pPr>
      <w:r w:rsidDel="00000000" w:rsidR="00000000" w:rsidRPr="00000000">
        <w:rPr>
          <w:b w:val="1"/>
          <w:color w:val="000000"/>
          <w:sz w:val="20"/>
          <w:szCs w:val="20"/>
          <w:rtl w:val="0"/>
        </w:rPr>
        <w:t xml:space="preserve">Implementación</w:t>
      </w:r>
    </w:p>
    <w:p w:rsidR="00000000" w:rsidDel="00000000" w:rsidP="00000000" w:rsidRDefault="00000000" w:rsidRPr="00000000" w14:paraId="00000310">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El marco se puede implementar en cualquier organización. A continuación, se revisarán los pasos básicos para su adopción:</w:t>
      </w:r>
    </w:p>
    <w:p w:rsidR="00000000" w:rsidDel="00000000" w:rsidP="00000000" w:rsidRDefault="00000000" w:rsidRPr="00000000" w14:paraId="00000312">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13">
      <w:pPr>
        <w:keepNext w:val="1"/>
        <w:pBdr>
          <w:top w:space="0" w:sz="0" w:val="nil"/>
          <w:left w:space="0" w:sz="0" w:val="nil"/>
          <w:bottom w:space="0" w:sz="0" w:val="nil"/>
          <w:right w:space="0" w:sz="0" w:val="nil"/>
          <w:between w:space="0" w:sz="0" w:val="nil"/>
        </w:pBdr>
        <w:spacing w:after="0" w:lineRule="auto"/>
        <w:ind w:firstLine="72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17</w:t>
      </w:r>
      <w:r w:rsidDel="00000000" w:rsidR="00000000" w:rsidRPr="00000000">
        <w:rPr>
          <w:b w:val="1"/>
          <w:color w:val="000000"/>
          <w:sz w:val="18"/>
          <w:szCs w:val="18"/>
          <w:rtl w:val="0"/>
        </w:rPr>
        <w:t xml:space="preserve"> </w:t>
      </w:r>
    </w:p>
    <w:p w:rsidR="00000000" w:rsidDel="00000000" w:rsidP="00000000" w:rsidRDefault="00000000" w:rsidRPr="00000000" w14:paraId="00000314">
      <w:pPr>
        <w:keepNext w:val="1"/>
        <w:pBdr>
          <w:top w:space="0" w:sz="0" w:val="nil"/>
          <w:left w:space="0" w:sz="0" w:val="nil"/>
          <w:bottom w:space="0" w:sz="0" w:val="nil"/>
          <w:right w:space="0" w:sz="0" w:val="nil"/>
          <w:between w:space="0" w:sz="0" w:val="nil"/>
        </w:pBdr>
        <w:spacing w:after="200" w:line="240" w:lineRule="auto"/>
        <w:ind w:firstLine="720"/>
        <w:rPr>
          <w:i w:val="1"/>
          <w:color w:val="000000"/>
          <w:sz w:val="18"/>
          <w:szCs w:val="18"/>
        </w:rPr>
      </w:pPr>
      <w:commentRangeStart w:id="29"/>
      <w:r w:rsidDel="00000000" w:rsidR="00000000" w:rsidRPr="00000000">
        <w:rPr>
          <w:i w:val="1"/>
          <w:color w:val="000000"/>
          <w:sz w:val="18"/>
          <w:szCs w:val="18"/>
          <w:rtl w:val="0"/>
        </w:rPr>
        <w:t xml:space="preserve">Pasos p</w:t>
      </w:r>
      <w:commentRangeEnd w:id="29"/>
      <w:r w:rsidDel="00000000" w:rsidR="00000000" w:rsidRPr="00000000">
        <w:commentReference w:id="29"/>
      </w:r>
      <w:r w:rsidDel="00000000" w:rsidR="00000000" w:rsidRPr="00000000">
        <w:rPr>
          <w:i w:val="1"/>
          <w:color w:val="000000"/>
          <w:sz w:val="18"/>
          <w:szCs w:val="18"/>
          <w:rtl w:val="0"/>
        </w:rPr>
        <w:t xml:space="preserve">ara la implementación de CSF en una organización </w:t>
      </w:r>
    </w:p>
    <w:p w:rsidR="00000000" w:rsidDel="00000000" w:rsidP="00000000" w:rsidRDefault="00000000" w:rsidRPr="00000000" w14:paraId="00000315">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color w:val="000000"/>
          <w:sz w:val="20"/>
          <w:szCs w:val="20"/>
        </w:rPr>
        <w:drawing>
          <wp:inline distB="0" distT="0" distL="0" distR="0">
            <wp:extent cx="3639782" cy="2529205"/>
            <wp:effectExtent b="0" l="0" r="0" t="0"/>
            <wp:docPr id="24"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3639782" cy="252920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ind w:left="792" w:firstLine="0"/>
        <w:jc w:val="center"/>
        <w:rPr>
          <w:sz w:val="20"/>
          <w:szCs w:val="20"/>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sz w:val="20"/>
          <w:szCs w:val="20"/>
          <w:rtl w:val="0"/>
        </w:rPr>
        <w:t xml:space="preserve">A continuación, se amplía cada uno de los pasos de acuerdo con su papel en la implementación NIST CSF:</w:t>
      </w:r>
    </w:p>
    <w:p w:rsidR="00000000" w:rsidDel="00000000" w:rsidP="00000000" w:rsidRDefault="00000000" w:rsidRPr="00000000" w14:paraId="00000318">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mc:AlternateContent>
          <mc:Choice Requires="wpg">
            <w:drawing>
              <wp:inline distB="0" distT="0" distL="0" distR="0">
                <wp:extent cx="6180773" cy="949427"/>
                <wp:effectExtent b="0" l="0" r="0" t="0"/>
                <wp:docPr id="14" name=""/>
                <a:graphic>
                  <a:graphicData uri="http://schemas.microsoft.com/office/word/2010/wordprocessingGroup">
                    <wpg:wgp>
                      <wpg:cNvGrpSpPr/>
                      <wpg:grpSpPr>
                        <a:xfrm>
                          <a:off x="2255600" y="3305275"/>
                          <a:ext cx="6180773" cy="949427"/>
                          <a:chOff x="2255600" y="3305275"/>
                          <a:chExt cx="6180800" cy="949450"/>
                        </a:xfrm>
                      </wpg:grpSpPr>
                      <wpg:grpSp>
                        <wpg:cNvGrpSpPr/>
                        <wpg:grpSpPr>
                          <a:xfrm>
                            <a:off x="2255614" y="3305287"/>
                            <a:ext cx="6180773" cy="949427"/>
                            <a:chOff x="2255600" y="3305275"/>
                            <a:chExt cx="6180800" cy="949450"/>
                          </a:xfrm>
                        </wpg:grpSpPr>
                        <wps:wsp>
                          <wps:cNvSpPr/>
                          <wps:cNvPr id="3" name="Shape 3"/>
                          <wps:spPr>
                            <a:xfrm>
                              <a:off x="2255600" y="3305275"/>
                              <a:ext cx="6180800" cy="949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05287"/>
                              <a:ext cx="6180773" cy="949427"/>
                              <a:chOff x="2255600" y="3313650"/>
                              <a:chExt cx="6180800" cy="932700"/>
                            </a:xfrm>
                          </wpg:grpSpPr>
                          <wps:wsp>
                            <wps:cNvSpPr/>
                            <wps:cNvPr id="160" name="Shape 160"/>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00" y="3313650"/>
                                <a:chExt cx="6180800" cy="932700"/>
                              </a:xfrm>
                            </wpg:grpSpPr>
                            <wps:wsp>
                              <wps:cNvSpPr/>
                              <wps:cNvPr id="162" name="Shape 162"/>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1665950" y="3191350"/>
                                  <a:chExt cx="7936050" cy="1177300"/>
                                </a:xfrm>
                              </wpg:grpSpPr>
                              <wps:wsp>
                                <wps:cNvSpPr/>
                                <wps:cNvPr id="164" name="Shape 164"/>
                                <wps:spPr>
                                  <a:xfrm>
                                    <a:off x="1665950" y="3191350"/>
                                    <a:ext cx="79360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1367"/>
                                    <a:chExt cx="7936037" cy="1177276"/>
                                  </a:xfrm>
                                </wpg:grpSpPr>
                                <wps:wsp>
                                  <wps:cNvSpPr/>
                                  <wps:cNvPr id="166" name="Shape 166"/>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8975"/>
                                      <a:chExt cx="7936037" cy="1162058"/>
                                    </a:xfrm>
                                  </wpg:grpSpPr>
                                  <wps:wsp>
                                    <wps:cNvSpPr/>
                                    <wps:cNvPr id="168" name="Shape 168"/>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8975"/>
                                        <a:ext cx="7936037" cy="1162058"/>
                                        <a:chOff x="1633054" y="3208500"/>
                                        <a:chExt cx="8007000" cy="1143008"/>
                                      </a:xfrm>
                                    </wpg:grpSpPr>
                                    <wps:wsp>
                                      <wps:cNvSpPr/>
                                      <wps:cNvPr id="170" name="Shape 170"/>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1633054" y="3208508"/>
                                          <a:ext cx="8007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6"/>
                                                <w:vertAlign w:val="baseline"/>
                                              </w:rPr>
                                              <w:t xml:space="preserve">CF04_8_rutas_pasos_ NIST CSF</w:t>
                                            </w:r>
                                          </w:p>
                                        </w:txbxContent>
                                      </wps:txbx>
                                      <wps:bodyPr anchorCtr="0" anchor="ctr" bIns="45700" lIns="91425" spcFirstLastPara="1" rIns="91425" wrap="square" tIns="45700">
                                        <a:noAutofit/>
                                      </wps:bodyPr>
                                    </wps:wsp>
                                  </wpg:grpSp>
                                </wpg:grpSp>
                              </wpg:grpSp>
                            </wpg:grpSp>
                          </wpg:grpSp>
                        </wpg:grpSp>
                      </wpg:grpSp>
                    </wpg:wgp>
                  </a:graphicData>
                </a:graphic>
              </wp:inline>
            </w:drawing>
          </mc:Choice>
          <mc:Fallback>
            <w:drawing>
              <wp:inline distB="0" distT="0" distL="0" distR="0">
                <wp:extent cx="6180773" cy="949427"/>
                <wp:effectExtent b="0" l="0" r="0" t="0"/>
                <wp:docPr id="14" name="image26.png"/>
                <a:graphic>
                  <a:graphicData uri="http://schemas.openxmlformats.org/drawingml/2006/picture">
                    <pic:pic>
                      <pic:nvPicPr>
                        <pic:cNvPr id="0" name="image26.png"/>
                        <pic:cNvPicPr preferRelativeResize="0"/>
                      </pic:nvPicPr>
                      <pic:blipFill>
                        <a:blip r:embed="rId56"/>
                        <a:srcRect/>
                        <a:stretch>
                          <a:fillRect/>
                        </a:stretch>
                      </pic:blipFill>
                      <pic:spPr>
                        <a:xfrm>
                          <a:off x="0" y="0"/>
                          <a:ext cx="6180773" cy="9494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31B">
      <w:pPr>
        <w:ind w:left="284" w:firstLine="0"/>
        <w:rPr>
          <w:b w:val="1"/>
          <w:sz w:val="20"/>
          <w:szCs w:val="20"/>
        </w:rPr>
      </w:pPr>
      <w:r w:rsidDel="00000000" w:rsidR="00000000" w:rsidRPr="00000000">
        <w:rPr>
          <w:rtl w:val="0"/>
        </w:rPr>
      </w:r>
    </w:p>
    <w:p w:rsidR="00000000" w:rsidDel="00000000" w:rsidP="00000000" w:rsidRDefault="00000000" w:rsidRPr="00000000" w14:paraId="0000031C">
      <w:pPr>
        <w:numPr>
          <w:ilvl w:val="0"/>
          <w:numId w:val="15"/>
        </w:numPr>
        <w:pBdr>
          <w:top w:space="0" w:sz="0" w:val="nil"/>
          <w:left w:space="0" w:sz="0" w:val="nil"/>
          <w:bottom w:space="0" w:sz="0" w:val="nil"/>
          <w:right w:space="0" w:sz="0" w:val="nil"/>
          <w:between w:space="0" w:sz="0" w:val="nil"/>
        </w:pBdr>
        <w:ind w:left="1134" w:hanging="360"/>
        <w:rPr>
          <w:b w:val="1"/>
          <w:color w:val="000000"/>
          <w:sz w:val="20"/>
          <w:szCs w:val="20"/>
        </w:rPr>
      </w:pPr>
      <w:r w:rsidDel="00000000" w:rsidR="00000000" w:rsidRPr="00000000">
        <w:rPr>
          <w:b w:val="1"/>
          <w:color w:val="000000"/>
          <w:sz w:val="20"/>
          <w:szCs w:val="20"/>
          <w:rtl w:val="0"/>
        </w:rPr>
        <w:t xml:space="preserve">Sistemas de </w:t>
      </w:r>
      <w:r w:rsidDel="00000000" w:rsidR="00000000" w:rsidRPr="00000000">
        <w:rPr>
          <w:b w:val="1"/>
          <w:sz w:val="20"/>
          <w:szCs w:val="20"/>
          <w:rtl w:val="0"/>
        </w:rPr>
        <w:t xml:space="preserve">correlacionamiento</w:t>
      </w:r>
      <w:r w:rsidDel="00000000" w:rsidR="00000000" w:rsidRPr="00000000">
        <w:rPr>
          <w:b w:val="1"/>
          <w:color w:val="000000"/>
          <w:sz w:val="20"/>
          <w:szCs w:val="20"/>
          <w:rtl w:val="0"/>
        </w:rPr>
        <w:t xml:space="preserve"> de </w:t>
      </w:r>
      <w:r w:rsidDel="00000000" w:rsidR="00000000" w:rsidRPr="00000000">
        <w:rPr>
          <w:b w:val="1"/>
          <w:i w:val="1"/>
          <w:color w:val="000000"/>
          <w:sz w:val="20"/>
          <w:szCs w:val="20"/>
          <w:rtl w:val="0"/>
        </w:rPr>
        <w:t xml:space="preserve">logs</w:t>
      </w:r>
      <w:r w:rsidDel="00000000" w:rsidR="00000000" w:rsidRPr="00000000">
        <w:rPr>
          <w:b w:val="1"/>
          <w:color w:val="000000"/>
          <w:sz w:val="20"/>
          <w:szCs w:val="20"/>
          <w:rtl w:val="0"/>
        </w:rPr>
        <w:t xml:space="preserve"> y monitoreo </w:t>
      </w:r>
    </w:p>
    <w:p w:rsidR="00000000" w:rsidDel="00000000" w:rsidP="00000000" w:rsidRDefault="00000000" w:rsidRPr="00000000" w14:paraId="0000031D">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ind w:left="851" w:firstLine="0"/>
        <w:jc w:val="both"/>
        <w:rPr>
          <w:color w:val="000000"/>
          <w:sz w:val="20"/>
          <w:szCs w:val="20"/>
        </w:rPr>
      </w:pPr>
      <w:r w:rsidDel="00000000" w:rsidR="00000000" w:rsidRPr="00000000">
        <w:rPr>
          <w:color w:val="000000"/>
          <w:sz w:val="20"/>
          <w:szCs w:val="20"/>
          <w:rtl w:val="0"/>
        </w:rPr>
        <w:t xml:space="preserve">Los sistemas para </w:t>
      </w:r>
      <w:r w:rsidDel="00000000" w:rsidR="00000000" w:rsidRPr="00000000">
        <w:rPr>
          <w:sz w:val="20"/>
          <w:szCs w:val="20"/>
          <w:rtl w:val="0"/>
        </w:rPr>
        <w:t xml:space="preserve">el relacionamiento</w:t>
      </w:r>
      <w:r w:rsidDel="00000000" w:rsidR="00000000" w:rsidRPr="00000000">
        <w:rPr>
          <w:color w:val="000000"/>
          <w:sz w:val="20"/>
          <w:szCs w:val="20"/>
          <w:rtl w:val="0"/>
        </w:rPr>
        <w:t xml:space="preserve"> de </w:t>
      </w:r>
      <w:r w:rsidDel="00000000" w:rsidR="00000000" w:rsidRPr="00000000">
        <w:rPr>
          <w:i w:val="1"/>
          <w:sz w:val="20"/>
          <w:szCs w:val="20"/>
          <w:rtl w:val="0"/>
        </w:rPr>
        <w:t xml:space="preserve">logs</w:t>
      </w:r>
      <w:r w:rsidDel="00000000" w:rsidR="00000000" w:rsidRPr="00000000">
        <w:rPr>
          <w:color w:val="000000"/>
          <w:sz w:val="20"/>
          <w:szCs w:val="20"/>
          <w:rtl w:val="0"/>
        </w:rPr>
        <w:t xml:space="preserve"> y monitoreo de la actividad que pasa sobre nuestra red y dispositivos permiten visión actualizada del nivel de seguridad de los controles implementados.</w:t>
      </w:r>
    </w:p>
    <w:p w:rsidR="00000000" w:rsidDel="00000000" w:rsidP="00000000" w:rsidRDefault="00000000" w:rsidRPr="00000000" w14:paraId="0000031F">
      <w:pPr>
        <w:pBdr>
          <w:top w:space="0" w:sz="0" w:val="nil"/>
          <w:left w:space="0" w:sz="0" w:val="nil"/>
          <w:bottom w:space="0" w:sz="0" w:val="nil"/>
          <w:right w:space="0" w:sz="0" w:val="nil"/>
          <w:between w:space="0" w:sz="0" w:val="nil"/>
        </w:pBdr>
        <w:ind w:left="851" w:firstLine="0"/>
        <w:jc w:val="both"/>
        <w:rPr>
          <w:sz w:val="20"/>
          <w:szCs w:val="20"/>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ind w:left="851" w:firstLine="0"/>
        <w:jc w:val="both"/>
        <w:rPr>
          <w:sz w:val="20"/>
          <w:szCs w:val="20"/>
        </w:rPr>
      </w:pPr>
      <w:r w:rsidDel="00000000" w:rsidR="00000000" w:rsidRPr="00000000">
        <w:rPr>
          <w:sz w:val="20"/>
          <w:szCs w:val="20"/>
          <w:rtl w:val="0"/>
        </w:rPr>
        <w:t xml:space="preserve">Estos sistemas, como su nombre lo sugiere, permiten recoger e integrar las salidas de registros, también denominados </w:t>
      </w:r>
      <w:r w:rsidDel="00000000" w:rsidR="00000000" w:rsidRPr="00000000">
        <w:rPr>
          <w:i w:val="1"/>
          <w:sz w:val="20"/>
          <w:szCs w:val="20"/>
          <w:rtl w:val="0"/>
        </w:rPr>
        <w:t xml:space="preserve">logs</w:t>
      </w:r>
      <w:r w:rsidDel="00000000" w:rsidR="00000000" w:rsidRPr="00000000">
        <w:rPr>
          <w:sz w:val="20"/>
          <w:szCs w:val="20"/>
          <w:rtl w:val="0"/>
        </w:rPr>
        <w:t xml:space="preserve">, en una base de datos centralizada, permitiendo agrupar e identificar los comportamientos relacionados con el tráfico, tanto entrante como saliente, de nuestra red y, en especial, de los servidores, generando vistas gráficas de los aspectos más relevantes, como, por ejemplo, eventos de seguridad, dispositivos fuera de línea, ataques de denegación de servicio, entre otros, los cuales, a su vez, permiten notificar, a través de diferentes medios, a un destinatario en particular.</w:t>
      </w:r>
    </w:p>
    <w:p w:rsidR="00000000" w:rsidDel="00000000" w:rsidP="00000000" w:rsidRDefault="00000000" w:rsidRPr="00000000" w14:paraId="00000321">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ind w:left="851" w:firstLine="0"/>
        <w:jc w:val="both"/>
        <w:rPr>
          <w:color w:val="000000"/>
          <w:sz w:val="20"/>
          <w:szCs w:val="20"/>
        </w:rPr>
      </w:pPr>
      <w:r w:rsidDel="00000000" w:rsidR="00000000" w:rsidRPr="00000000">
        <w:rPr>
          <w:sz w:val="20"/>
          <w:szCs w:val="20"/>
          <w:rtl w:val="0"/>
        </w:rPr>
        <w:t xml:space="preserve">A</w:t>
      </w:r>
      <w:r w:rsidDel="00000000" w:rsidR="00000000" w:rsidRPr="00000000">
        <w:rPr>
          <w:color w:val="000000"/>
          <w:sz w:val="20"/>
          <w:szCs w:val="20"/>
          <w:rtl w:val="0"/>
        </w:rPr>
        <w:t xml:space="preserve"> continuación, podrá conocer algunos aspectos importantes de estos sistemas:</w:t>
      </w:r>
    </w:p>
    <w:p w:rsidR="00000000" w:rsidDel="00000000" w:rsidP="00000000" w:rsidRDefault="00000000" w:rsidRPr="00000000" w14:paraId="00000323">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324">
      <w:pPr>
        <w:numPr>
          <w:ilvl w:val="1"/>
          <w:numId w:val="15"/>
        </w:numPr>
        <w:pBdr>
          <w:top w:space="0" w:sz="0" w:val="nil"/>
          <w:left w:space="0" w:sz="0" w:val="nil"/>
          <w:bottom w:space="0" w:sz="0" w:val="nil"/>
          <w:right w:space="0" w:sz="0" w:val="nil"/>
          <w:between w:space="0" w:sz="0" w:val="nil"/>
        </w:pBdr>
        <w:ind w:left="1276" w:hanging="432"/>
        <w:rPr>
          <w:color w:val="000000"/>
          <w:sz w:val="20"/>
          <w:szCs w:val="20"/>
        </w:rPr>
      </w:pPr>
      <w:r w:rsidDel="00000000" w:rsidR="00000000" w:rsidRPr="00000000">
        <w:rPr>
          <w:b w:val="1"/>
          <w:color w:val="000000"/>
          <w:sz w:val="20"/>
          <w:szCs w:val="20"/>
          <w:rtl w:val="0"/>
        </w:rPr>
        <w:t xml:space="preserve">Conceptos </w:t>
      </w:r>
    </w:p>
    <w:p w:rsidR="00000000" w:rsidDel="00000000" w:rsidP="00000000" w:rsidRDefault="00000000" w:rsidRPr="00000000" w14:paraId="00000325">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color w:val="000000"/>
          <w:sz w:val="20"/>
          <w:szCs w:val="20"/>
          <w:rtl w:val="0"/>
        </w:rPr>
        <w:t xml:space="preserve">Mantener una vista del estado de la seguridad de una red requiere de herramientas que permitan representar de manera fácil la información consolidada, esta información de monitoreo proviene de los activos de información y de los controles implementados, los cuales son los encargados de reportar las </w:t>
      </w:r>
      <w:commentRangeStart w:id="30"/>
      <w:commentRangeStart w:id="31"/>
      <w:r w:rsidDel="00000000" w:rsidR="00000000" w:rsidRPr="00000000">
        <w:rPr>
          <w:color w:val="000000"/>
          <w:sz w:val="20"/>
          <w:szCs w:val="20"/>
          <w:rtl w:val="0"/>
        </w:rPr>
        <w:t xml:space="preserve">acciones realizadas</w:t>
      </w:r>
      <w:commentRangeEnd w:id="30"/>
      <w:r w:rsidDel="00000000" w:rsidR="00000000" w:rsidRPr="00000000">
        <w:commentReference w:id="30"/>
      </w:r>
      <w:commentRangeEnd w:id="31"/>
      <w:r w:rsidDel="00000000" w:rsidR="00000000" w:rsidRPr="00000000">
        <w:commentReference w:id="31"/>
      </w:r>
      <w:r w:rsidDel="00000000" w:rsidR="00000000" w:rsidRPr="00000000">
        <w:rPr>
          <w:sz w:val="20"/>
          <w:szCs w:val="20"/>
          <w:rtl w:val="0"/>
        </w:rPr>
        <w:t xml:space="preserve">. A continuación, se detalla cada uno de ellos:</w:t>
      </w: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ind w:left="792" w:firstLine="0"/>
        <w:rPr>
          <w:sz w:val="20"/>
          <w:szCs w:val="20"/>
          <w:highlight w:val="yellow"/>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ind w:left="792" w:firstLine="0"/>
        <w:rPr>
          <w:sz w:val="20"/>
          <w:szCs w:val="20"/>
          <w:highlight w:val="yellow"/>
        </w:rPr>
      </w:pPr>
      <w:r w:rsidDel="00000000" w:rsidR="00000000" w:rsidRPr="00000000">
        <w:rPr/>
        <mc:AlternateContent>
          <mc:Choice Requires="wpg">
            <w:drawing>
              <wp:inline distB="0" distT="0" distL="0" distR="0">
                <wp:extent cx="6180773" cy="949427"/>
                <wp:effectExtent b="0" l="0" r="0" t="0"/>
                <wp:docPr id="18" name=""/>
                <a:graphic>
                  <a:graphicData uri="http://schemas.microsoft.com/office/word/2010/wordprocessingGroup">
                    <wpg:wgp>
                      <wpg:cNvGrpSpPr/>
                      <wpg:grpSpPr>
                        <a:xfrm>
                          <a:off x="2255600" y="3305275"/>
                          <a:ext cx="6180773" cy="949427"/>
                          <a:chOff x="2255600" y="3305275"/>
                          <a:chExt cx="6180800" cy="949450"/>
                        </a:xfrm>
                      </wpg:grpSpPr>
                      <wpg:grpSp>
                        <wpg:cNvGrpSpPr/>
                        <wpg:grpSpPr>
                          <a:xfrm>
                            <a:off x="2255614" y="3305287"/>
                            <a:ext cx="6180773" cy="949427"/>
                            <a:chOff x="2255600" y="3305275"/>
                            <a:chExt cx="6180800" cy="949450"/>
                          </a:xfrm>
                        </wpg:grpSpPr>
                        <wps:wsp>
                          <wps:cNvSpPr/>
                          <wps:cNvPr id="3" name="Shape 3"/>
                          <wps:spPr>
                            <a:xfrm>
                              <a:off x="2255600" y="3305275"/>
                              <a:ext cx="6180800" cy="949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05287"/>
                              <a:ext cx="6180773" cy="949427"/>
                              <a:chOff x="2255600" y="3313650"/>
                              <a:chExt cx="6180800" cy="932700"/>
                            </a:xfrm>
                          </wpg:grpSpPr>
                          <wps:wsp>
                            <wps:cNvSpPr/>
                            <wps:cNvPr id="190" name="Shape 190"/>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2255600" y="3313650"/>
                                <a:chExt cx="6180800" cy="932700"/>
                              </a:xfrm>
                            </wpg:grpSpPr>
                            <wps:wsp>
                              <wps:cNvSpPr/>
                              <wps:cNvPr id="192" name="Shape 192"/>
                              <wps:spPr>
                                <a:xfrm>
                                  <a:off x="2255600" y="3313650"/>
                                  <a:ext cx="6180800" cy="93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13667"/>
                                  <a:ext cx="6180773" cy="932667"/>
                                  <a:chOff x="1665950" y="3191350"/>
                                  <a:chExt cx="7936050" cy="1177300"/>
                                </a:xfrm>
                              </wpg:grpSpPr>
                              <wps:wsp>
                                <wps:cNvSpPr/>
                                <wps:cNvPr id="194" name="Shape 194"/>
                                <wps:spPr>
                                  <a:xfrm>
                                    <a:off x="1665950" y="3191350"/>
                                    <a:ext cx="79360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1367"/>
                                    <a:chExt cx="7936037" cy="1177276"/>
                                  </a:xfrm>
                                </wpg:grpSpPr>
                                <wps:wsp>
                                  <wps:cNvSpPr/>
                                  <wps:cNvPr id="196" name="Shape 196"/>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1367"/>
                                      <a:ext cx="7936037" cy="1177276"/>
                                      <a:chOff x="1665961" y="3198975"/>
                                      <a:chExt cx="7936037" cy="1162058"/>
                                    </a:xfrm>
                                  </wpg:grpSpPr>
                                  <wps:wsp>
                                    <wps:cNvSpPr/>
                                    <wps:cNvPr id="198" name="Shape 198"/>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65961" y="3198975"/>
                                        <a:ext cx="7936037" cy="1162058"/>
                                        <a:chOff x="1633054" y="3208500"/>
                                        <a:chExt cx="8007000" cy="1143008"/>
                                      </a:xfrm>
                                    </wpg:grpSpPr>
                                    <wps:wsp>
                                      <wps:cNvSpPr/>
                                      <wps:cNvPr id="200" name="Shape 200"/>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1633054" y="3208508"/>
                                          <a:ext cx="8007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6"/>
                                                <w:vertAlign w:val="baseline"/>
                                              </w:rPr>
                                              <w:t xml:space="preserve">CF04_9_1_carrusel de tarjetas_Conceptos</w:t>
                                            </w:r>
                                          </w:p>
                                        </w:txbxContent>
                                      </wps:txbx>
                                      <wps:bodyPr anchorCtr="0" anchor="ctr" bIns="45700" lIns="91425" spcFirstLastPara="1" rIns="91425" wrap="square" tIns="45700">
                                        <a:noAutofit/>
                                      </wps:bodyPr>
                                    </wps:wsp>
                                  </wpg:grpSp>
                                </wpg:grpSp>
                              </wpg:grpSp>
                            </wpg:grpSp>
                          </wpg:grpSp>
                        </wpg:grpSp>
                      </wpg:grpSp>
                    </wpg:wgp>
                  </a:graphicData>
                </a:graphic>
              </wp:inline>
            </w:drawing>
          </mc:Choice>
          <mc:Fallback>
            <w:drawing>
              <wp:inline distB="0" distT="0" distL="0" distR="0">
                <wp:extent cx="6180773" cy="949427"/>
                <wp:effectExtent b="0" l="0" r="0" t="0"/>
                <wp:docPr id="18" name="image48.png"/>
                <a:graphic>
                  <a:graphicData uri="http://schemas.openxmlformats.org/drawingml/2006/picture">
                    <pic:pic>
                      <pic:nvPicPr>
                        <pic:cNvPr id="0" name="image48.png"/>
                        <pic:cNvPicPr preferRelativeResize="0"/>
                      </pic:nvPicPr>
                      <pic:blipFill>
                        <a:blip r:embed="rId57"/>
                        <a:srcRect/>
                        <a:stretch>
                          <a:fillRect/>
                        </a:stretch>
                      </pic:blipFill>
                      <pic:spPr>
                        <a:xfrm>
                          <a:off x="0" y="0"/>
                          <a:ext cx="6180773" cy="9494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ind w:left="792" w:firstLine="0"/>
        <w:rPr>
          <w:sz w:val="20"/>
          <w:szCs w:val="20"/>
          <w:highlight w:val="yellow"/>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2B">
      <w:pPr>
        <w:numPr>
          <w:ilvl w:val="1"/>
          <w:numId w:val="15"/>
        </w:numPr>
        <w:pBdr>
          <w:top w:space="0" w:sz="0" w:val="nil"/>
          <w:left w:space="0" w:sz="0" w:val="nil"/>
          <w:bottom w:space="0" w:sz="0" w:val="nil"/>
          <w:right w:space="0" w:sz="0" w:val="nil"/>
          <w:between w:space="0" w:sz="0" w:val="nil"/>
        </w:pBdr>
        <w:ind w:left="1276" w:hanging="432"/>
        <w:rPr>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32C">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color w:val="000000"/>
          <w:sz w:val="20"/>
          <w:szCs w:val="20"/>
          <w:rtl w:val="0"/>
        </w:rPr>
        <w:t xml:space="preserve">Actualmente, existe una amplia gama de proveedores para soluciones SIEM y de correlación de eventos, entre los cuales es posible</w:t>
      </w:r>
      <w:r w:rsidDel="00000000" w:rsidR="00000000" w:rsidRPr="00000000">
        <w:rPr>
          <w:sz w:val="20"/>
          <w:szCs w:val="20"/>
          <w:rtl w:val="0"/>
        </w:rPr>
        <w:t xml:space="preserve"> resaltar, de acuerdo con licenciamientos, modo de implementación, entre otros; por ejemplo:</w:t>
      </w:r>
    </w:p>
    <w:p w:rsidR="00000000" w:rsidDel="00000000" w:rsidP="00000000" w:rsidRDefault="00000000" w:rsidRPr="00000000" w14:paraId="0000032E">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mc:AlternateContent>
          <mc:Choice Requires="wpg">
            <w:drawing>
              <wp:inline distB="0" distT="0" distL="0" distR="0">
                <wp:extent cx="1879600" cy="1879600"/>
                <wp:effectExtent b="0" l="0" r="0" t="0"/>
                <wp:docPr id="19" name=""/>
                <a:graphic>
                  <a:graphicData uri="http://schemas.microsoft.com/office/word/2010/wordprocessingShape">
                    <wps:wsp>
                      <wps:cNvSpPr/>
                      <wps:cNvPr id="202" name="Shape 202"/>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Si se analizan las Soluciones SIEM, por tipo de licencia, se encontrará una amplia gama de productos dividida en dos categorías: las comerciales, que cuentan con servicios de actualización de reglas, soporte técnico, mecanismos de integración con más soluciones; y, por otra parte, las soluciones </w:t>
                            </w:r>
                            <w:r w:rsidDel="00000000" w:rsidR="00000000" w:rsidRPr="00000000">
                              <w:rPr>
                                <w:rFonts w:ascii="Arial" w:cs="Arial" w:eastAsia="Arial" w:hAnsi="Arial"/>
                                <w:b w:val="0"/>
                                <w:i w:val="1"/>
                                <w:smallCaps w:val="0"/>
                                <w:strike w:val="0"/>
                                <w:color w:val="000000"/>
                                <w:sz w:val="20"/>
                                <w:vertAlign w:val="baseline"/>
                              </w:rPr>
                              <w:t xml:space="preserve">Open Source</w:t>
                            </w:r>
                            <w:r w:rsidDel="00000000" w:rsidR="00000000" w:rsidRPr="00000000">
                              <w:rPr>
                                <w:rFonts w:ascii="Arial" w:cs="Arial" w:eastAsia="Arial" w:hAnsi="Arial"/>
                                <w:b w:val="0"/>
                                <w:i w:val="0"/>
                                <w:smallCaps w:val="0"/>
                                <w:strike w:val="0"/>
                                <w:color w:val="000000"/>
                                <w:sz w:val="20"/>
                                <w:vertAlign w:val="baseline"/>
                              </w:rPr>
                              <w:t xml:space="preserve">, que son proyectos, por lo general en desarrollo, y que por su naturaleza no ofrecen soporte técnico ni asesoría en la implementación, esto se debe adquirir por aparte.</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También es posible identificar las soluciones SIEM de acuerdo con su modo de implementación y operación. Se tienen los SIEM Internos, que son aquellos que son implementados en la infraestructura tecnológica de la misma organización; los SIEM basados en la nube, que brindan mayor funcionalidad al permitirles acceder remotamente y sin hacer uso de los recursos de procesamientos dentro de la organización; y también se encuentran los SIEM Gestionados, los cuales se ofrecen como servicios y son administrados por terceros, bajo una modalidad de contrato.</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19"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1879600" cy="187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n la siguiente figura, es posible observar un listado de los productos más representativos disponibles en el mercado:</w:t>
      </w:r>
    </w:p>
    <w:p w:rsidR="00000000" w:rsidDel="00000000" w:rsidP="00000000" w:rsidRDefault="00000000" w:rsidRPr="00000000" w14:paraId="00000332">
      <w:pPr>
        <w:rPr>
          <w:b w:val="1"/>
          <w:sz w:val="20"/>
          <w:szCs w:val="20"/>
        </w:rPr>
      </w:pPr>
      <w:r w:rsidDel="00000000" w:rsidR="00000000" w:rsidRPr="00000000">
        <w:rPr>
          <w:rtl w:val="0"/>
        </w:rPr>
      </w:r>
    </w:p>
    <w:p w:rsidR="00000000" w:rsidDel="00000000" w:rsidP="00000000" w:rsidRDefault="00000000" w:rsidRPr="00000000" w14:paraId="00000333">
      <w:pPr>
        <w:keepNext w:val="1"/>
        <w:pBdr>
          <w:top w:space="0" w:sz="0" w:val="nil"/>
          <w:left w:space="0" w:sz="0" w:val="nil"/>
          <w:bottom w:space="0" w:sz="0" w:val="nil"/>
          <w:right w:space="0" w:sz="0" w:val="nil"/>
          <w:between w:space="0" w:sz="0" w:val="nil"/>
        </w:pBdr>
        <w:spacing w:after="0" w:lineRule="auto"/>
        <w:ind w:left="357" w:firstLine="357"/>
        <w:rPr>
          <w:b w:val="1"/>
          <w:color w:val="000000"/>
          <w:sz w:val="18"/>
          <w:szCs w:val="18"/>
        </w:rPr>
      </w:pPr>
      <w:r w:rsidDel="00000000" w:rsidR="00000000" w:rsidRPr="00000000">
        <w:rPr>
          <w:b w:val="1"/>
          <w:color w:val="000000"/>
          <w:sz w:val="18"/>
          <w:szCs w:val="18"/>
          <w:rtl w:val="0"/>
        </w:rPr>
        <w:t xml:space="preserve">Figura 19</w:t>
      </w:r>
    </w:p>
    <w:p w:rsidR="00000000" w:rsidDel="00000000" w:rsidP="00000000" w:rsidRDefault="00000000" w:rsidRPr="00000000" w14:paraId="00000334">
      <w:pPr>
        <w:keepNext w:val="1"/>
        <w:pBdr>
          <w:top w:space="0" w:sz="0" w:val="nil"/>
          <w:left w:space="0" w:sz="0" w:val="nil"/>
          <w:bottom w:space="0" w:sz="0" w:val="nil"/>
          <w:right w:space="0" w:sz="0" w:val="nil"/>
          <w:between w:space="0" w:sz="0" w:val="nil"/>
        </w:pBdr>
        <w:spacing w:after="200" w:line="240" w:lineRule="auto"/>
        <w:ind w:left="360" w:firstLine="360"/>
        <w:rPr>
          <w:i w:val="1"/>
          <w:color w:val="000000"/>
          <w:sz w:val="18"/>
          <w:szCs w:val="18"/>
        </w:rPr>
      </w:pPr>
      <w:r w:rsidDel="00000000" w:rsidR="00000000" w:rsidRPr="00000000">
        <w:rPr>
          <w:i w:val="1"/>
          <w:color w:val="000000"/>
          <w:sz w:val="18"/>
          <w:szCs w:val="18"/>
          <w:rtl w:val="0"/>
        </w:rPr>
        <w:t xml:space="preserve">Soluciones SIEM disponibles en el mercado</w:t>
      </w:r>
    </w:p>
    <w:p w:rsidR="00000000" w:rsidDel="00000000" w:rsidP="00000000" w:rsidRDefault="00000000" w:rsidRPr="00000000" w14:paraId="00000335">
      <w:pPr>
        <w:jc w:val="center"/>
        <w:rPr>
          <w:b w:val="1"/>
          <w:sz w:val="20"/>
          <w:szCs w:val="20"/>
        </w:rPr>
      </w:pPr>
      <w:r w:rsidDel="00000000" w:rsidR="00000000" w:rsidRPr="00000000">
        <w:rPr/>
        <w:drawing>
          <wp:inline distB="0" distT="0" distL="0" distR="0">
            <wp:extent cx="4661472" cy="2622079"/>
            <wp:effectExtent b="0" l="0" r="0" t="0"/>
            <wp:docPr id="25" name="image4.jpg"/>
            <a:graphic>
              <a:graphicData uri="http://schemas.openxmlformats.org/drawingml/2006/picture">
                <pic:pic>
                  <pic:nvPicPr>
                    <pic:cNvPr id="0" name="image4.jpg"/>
                    <pic:cNvPicPr preferRelativeResize="0"/>
                  </pic:nvPicPr>
                  <pic:blipFill>
                    <a:blip r:embed="rId59"/>
                    <a:srcRect b="0" l="0" r="0" t="0"/>
                    <a:stretch>
                      <a:fillRect/>
                    </a:stretch>
                  </pic:blipFill>
                  <pic:spPr>
                    <a:xfrm>
                      <a:off x="0" y="0"/>
                      <a:ext cx="4661472" cy="2622079"/>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720" w:firstLine="0"/>
        <w:rPr>
          <w:sz w:val="20"/>
          <w:szCs w:val="20"/>
        </w:rPr>
      </w:pPr>
      <w:r w:rsidDel="00000000" w:rsidR="00000000" w:rsidRPr="00000000">
        <w:rPr>
          <w:sz w:val="20"/>
          <w:szCs w:val="20"/>
          <w:rtl w:val="0"/>
        </w:rPr>
        <w:t xml:space="preserve">Nota. Basado en Marty (2013).</w:t>
      </w:r>
    </w:p>
    <w:p w:rsidR="00000000" w:rsidDel="00000000" w:rsidP="00000000" w:rsidRDefault="00000000" w:rsidRPr="00000000" w14:paraId="00000337">
      <w:pPr>
        <w:ind w:left="720" w:firstLine="0"/>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39">
      <w:pPr>
        <w:numPr>
          <w:ilvl w:val="1"/>
          <w:numId w:val="15"/>
        </w:numPr>
        <w:pBdr>
          <w:top w:space="0" w:sz="0" w:val="nil"/>
          <w:left w:space="0" w:sz="0" w:val="nil"/>
          <w:bottom w:space="0" w:sz="0" w:val="nil"/>
          <w:right w:space="0" w:sz="0" w:val="nil"/>
          <w:between w:space="0" w:sz="0" w:val="nil"/>
        </w:pBdr>
        <w:ind w:left="1134" w:hanging="432"/>
        <w:rPr>
          <w:color w:val="000000"/>
          <w:sz w:val="20"/>
          <w:szCs w:val="20"/>
        </w:rPr>
      </w:pPr>
      <w:r w:rsidDel="00000000" w:rsidR="00000000" w:rsidRPr="00000000">
        <w:rPr>
          <w:b w:val="1"/>
          <w:color w:val="000000"/>
          <w:sz w:val="20"/>
          <w:szCs w:val="20"/>
          <w:rtl w:val="0"/>
        </w:rPr>
        <w:t xml:space="preserve">Características</w:t>
      </w:r>
    </w:p>
    <w:p w:rsidR="00000000" w:rsidDel="00000000" w:rsidP="00000000" w:rsidRDefault="00000000" w:rsidRPr="00000000" w14:paraId="0000033A">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De acuerdo con INCIBE, un SIEM es “una solución híbrida centralizada que engloba la gestión de información de seguridad (</w:t>
      </w:r>
      <w:r w:rsidDel="00000000" w:rsidR="00000000" w:rsidRPr="00000000">
        <w:rPr>
          <w:i w:val="1"/>
          <w:color w:val="000000"/>
          <w:sz w:val="20"/>
          <w:szCs w:val="20"/>
          <w:rtl w:val="0"/>
        </w:rPr>
        <w:t xml:space="preserve">Security Information Management</w:t>
      </w:r>
      <w:r w:rsidDel="00000000" w:rsidR="00000000" w:rsidRPr="00000000">
        <w:rPr>
          <w:color w:val="000000"/>
          <w:sz w:val="20"/>
          <w:szCs w:val="20"/>
          <w:rtl w:val="0"/>
        </w:rPr>
        <w:t xml:space="preserve">) y la gestión de eventos (</w:t>
      </w:r>
      <w:r w:rsidDel="00000000" w:rsidR="00000000" w:rsidRPr="00000000">
        <w:rPr>
          <w:i w:val="1"/>
          <w:color w:val="000000"/>
          <w:sz w:val="20"/>
          <w:szCs w:val="20"/>
          <w:rtl w:val="0"/>
        </w:rPr>
        <w:t xml:space="preserve">Security Event Manager</w:t>
      </w:r>
      <w:r w:rsidDel="00000000" w:rsidR="00000000" w:rsidRPr="00000000">
        <w:rPr>
          <w:color w:val="000000"/>
          <w:sz w:val="20"/>
          <w:szCs w:val="20"/>
          <w:rtl w:val="0"/>
        </w:rPr>
        <w:t xml:space="preserve">)” (INCIBE, 2020), que dentro de sus funcionalidades, están las siguientes:</w:t>
      </w:r>
    </w:p>
    <w:p w:rsidR="00000000" w:rsidDel="00000000" w:rsidP="00000000" w:rsidRDefault="00000000" w:rsidRPr="00000000" w14:paraId="0000033C">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ind w:left="792" w:firstLine="0"/>
        <w:rPr>
          <w:color w:val="000000"/>
          <w:sz w:val="20"/>
          <w:szCs w:val="20"/>
        </w:rPr>
      </w:pPr>
      <w:commentRangeStart w:id="32"/>
      <w:r w:rsidDel="00000000" w:rsidR="00000000" w:rsidRPr="00000000">
        <w:rPr>
          <w:color w:val="000000"/>
          <w:sz w:val="20"/>
          <w:szCs w:val="20"/>
          <w:rtl w:val="0"/>
        </w:rPr>
        <w:t xml:space="preserve">Entre las funci</w:t>
      </w:r>
      <w:commentRangeEnd w:id="32"/>
      <w:r w:rsidDel="00000000" w:rsidR="00000000" w:rsidRPr="00000000">
        <w:commentReference w:id="32"/>
      </w:r>
      <w:r w:rsidDel="00000000" w:rsidR="00000000" w:rsidRPr="00000000">
        <w:rPr>
          <w:color w:val="000000"/>
          <w:sz w:val="20"/>
          <w:szCs w:val="20"/>
          <w:rtl w:val="0"/>
        </w:rPr>
        <w:t xml:space="preserve">onalidades más relevante de un SIEM, se pueden resaltar las siguientes:</w:t>
      </w:r>
    </w:p>
    <w:p w:rsidR="00000000" w:rsidDel="00000000" w:rsidP="00000000" w:rsidRDefault="00000000" w:rsidRPr="00000000" w14:paraId="0000033E">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33F">
      <w:pPr>
        <w:numPr>
          <w:ilvl w:val="0"/>
          <w:numId w:val="24"/>
        </w:numPr>
        <w:pBdr>
          <w:top w:space="0" w:sz="0" w:val="nil"/>
          <w:left w:space="0" w:sz="0" w:val="nil"/>
          <w:bottom w:space="0" w:sz="0" w:val="nil"/>
          <w:right w:space="0" w:sz="0" w:val="nil"/>
          <w:between w:space="0" w:sz="0" w:val="nil"/>
        </w:pBdr>
        <w:ind w:left="1440" w:hanging="360"/>
        <w:rPr>
          <w:sz w:val="20"/>
          <w:szCs w:val="20"/>
        </w:rPr>
      </w:pPr>
      <w:r w:rsidDel="00000000" w:rsidR="00000000" w:rsidRPr="00000000">
        <w:rPr>
          <w:b w:val="1"/>
          <w:sz w:val="20"/>
          <w:szCs w:val="20"/>
          <w:rtl w:val="0"/>
        </w:rPr>
        <w:t xml:space="preserve">Cumplimiento:</w:t>
      </w:r>
      <w:r w:rsidDel="00000000" w:rsidR="00000000" w:rsidRPr="00000000">
        <w:rPr>
          <w:sz w:val="20"/>
          <w:szCs w:val="20"/>
          <w:rtl w:val="0"/>
        </w:rPr>
        <w:t xml:space="preserve"> permite reconocer el nivel de cumplimiento frente a estándares y marcos de seguridad, por ejemplo: ISO 27001, NIST, CIS Controls, entre otras.</w:t>
      </w:r>
    </w:p>
    <w:p w:rsidR="00000000" w:rsidDel="00000000" w:rsidP="00000000" w:rsidRDefault="00000000" w:rsidRPr="00000000" w14:paraId="00000340">
      <w:pPr>
        <w:numPr>
          <w:ilvl w:val="0"/>
          <w:numId w:val="24"/>
        </w:numPr>
        <w:pBdr>
          <w:top w:space="0" w:sz="0" w:val="nil"/>
          <w:left w:space="0" w:sz="0" w:val="nil"/>
          <w:bottom w:space="0" w:sz="0" w:val="nil"/>
          <w:right w:space="0" w:sz="0" w:val="nil"/>
          <w:between w:space="0" w:sz="0" w:val="nil"/>
        </w:pBdr>
        <w:ind w:left="1440" w:hanging="360"/>
        <w:rPr>
          <w:sz w:val="20"/>
          <w:szCs w:val="20"/>
        </w:rPr>
      </w:pPr>
      <w:r w:rsidDel="00000000" w:rsidR="00000000" w:rsidRPr="00000000">
        <w:rPr>
          <w:b w:val="1"/>
          <w:sz w:val="20"/>
          <w:szCs w:val="20"/>
          <w:rtl w:val="0"/>
        </w:rPr>
        <w:t xml:space="preserve">Analítica: </w:t>
      </w:r>
      <w:r w:rsidDel="00000000" w:rsidR="00000000" w:rsidRPr="00000000">
        <w:rPr>
          <w:sz w:val="20"/>
          <w:szCs w:val="20"/>
          <w:rtl w:val="0"/>
        </w:rPr>
        <w:t xml:space="preserve">análisis de información proveniente de servicios o de generadores de datos, por ejemplo: ficheros </w:t>
      </w:r>
      <w:r w:rsidDel="00000000" w:rsidR="00000000" w:rsidRPr="00000000">
        <w:rPr>
          <w:i w:val="1"/>
          <w:sz w:val="20"/>
          <w:szCs w:val="20"/>
          <w:rtl w:val="0"/>
        </w:rPr>
        <w:t xml:space="preserve">log</w:t>
      </w:r>
      <w:r w:rsidDel="00000000" w:rsidR="00000000" w:rsidRPr="00000000">
        <w:rPr>
          <w:sz w:val="20"/>
          <w:szCs w:val="20"/>
          <w:rtl w:val="0"/>
        </w:rPr>
        <w:t xml:space="preserve"> de servidores, bases de datos, etc.</w:t>
      </w:r>
    </w:p>
    <w:p w:rsidR="00000000" w:rsidDel="00000000" w:rsidP="00000000" w:rsidRDefault="00000000" w:rsidRPr="00000000" w14:paraId="00000341">
      <w:pPr>
        <w:numPr>
          <w:ilvl w:val="0"/>
          <w:numId w:val="24"/>
        </w:numPr>
        <w:pBdr>
          <w:top w:space="0" w:sz="0" w:val="nil"/>
          <w:left w:space="0" w:sz="0" w:val="nil"/>
          <w:bottom w:space="0" w:sz="0" w:val="nil"/>
          <w:right w:space="0" w:sz="0" w:val="nil"/>
          <w:between w:space="0" w:sz="0" w:val="nil"/>
        </w:pBdr>
        <w:ind w:left="1440" w:hanging="360"/>
        <w:rPr>
          <w:sz w:val="20"/>
          <w:szCs w:val="20"/>
        </w:rPr>
      </w:pPr>
      <w:r w:rsidDel="00000000" w:rsidR="00000000" w:rsidRPr="00000000">
        <w:rPr>
          <w:b w:val="1"/>
          <w:sz w:val="20"/>
          <w:szCs w:val="20"/>
          <w:rtl w:val="0"/>
        </w:rPr>
        <w:t xml:space="preserve">Protección de dispositivos móviles:</w:t>
      </w:r>
      <w:r w:rsidDel="00000000" w:rsidR="00000000" w:rsidRPr="00000000">
        <w:rPr>
          <w:sz w:val="20"/>
          <w:szCs w:val="20"/>
          <w:rtl w:val="0"/>
        </w:rPr>
        <w:t xml:space="preserve"> vigilancia permanente de dispositivos móviles, dada la vulnerabilidad presentada por robo y su capacidad de perder información.</w:t>
      </w:r>
    </w:p>
    <w:p w:rsidR="00000000" w:rsidDel="00000000" w:rsidP="00000000" w:rsidRDefault="00000000" w:rsidRPr="00000000" w14:paraId="00000342">
      <w:pPr>
        <w:numPr>
          <w:ilvl w:val="0"/>
          <w:numId w:val="24"/>
        </w:numPr>
        <w:pBdr>
          <w:top w:space="0" w:sz="0" w:val="nil"/>
          <w:left w:space="0" w:sz="0" w:val="nil"/>
          <w:bottom w:space="0" w:sz="0" w:val="nil"/>
          <w:right w:space="0" w:sz="0" w:val="nil"/>
          <w:between w:space="0" w:sz="0" w:val="nil"/>
        </w:pBdr>
        <w:ind w:left="1440" w:hanging="360"/>
        <w:rPr>
          <w:sz w:val="20"/>
          <w:szCs w:val="20"/>
        </w:rPr>
      </w:pPr>
      <w:r w:rsidDel="00000000" w:rsidR="00000000" w:rsidRPr="00000000">
        <w:rPr>
          <w:b w:val="1"/>
          <w:sz w:val="20"/>
          <w:szCs w:val="20"/>
          <w:rtl w:val="0"/>
        </w:rPr>
        <w:t xml:space="preserve">Protección ante amenazas:</w:t>
      </w:r>
      <w:r w:rsidDel="00000000" w:rsidR="00000000" w:rsidRPr="00000000">
        <w:rPr>
          <w:sz w:val="20"/>
          <w:szCs w:val="20"/>
          <w:rtl w:val="0"/>
        </w:rPr>
        <w:t xml:space="preserve"> búsqueda, reporte y bloqueo de nuevas amenazas.</w:t>
      </w:r>
    </w:p>
    <w:p w:rsidR="00000000" w:rsidDel="00000000" w:rsidP="00000000" w:rsidRDefault="00000000" w:rsidRPr="00000000" w14:paraId="00000343">
      <w:pPr>
        <w:numPr>
          <w:ilvl w:val="0"/>
          <w:numId w:val="24"/>
        </w:numPr>
        <w:pBdr>
          <w:top w:space="0" w:sz="0" w:val="nil"/>
          <w:left w:space="0" w:sz="0" w:val="nil"/>
          <w:bottom w:space="0" w:sz="0" w:val="nil"/>
          <w:right w:space="0" w:sz="0" w:val="nil"/>
          <w:between w:space="0" w:sz="0" w:val="nil"/>
        </w:pBdr>
        <w:ind w:left="1440" w:hanging="360"/>
        <w:rPr>
          <w:sz w:val="20"/>
          <w:szCs w:val="20"/>
        </w:rPr>
      </w:pPr>
      <w:r w:rsidDel="00000000" w:rsidR="00000000" w:rsidRPr="00000000">
        <w:rPr>
          <w:b w:val="1"/>
          <w:sz w:val="20"/>
          <w:szCs w:val="20"/>
          <w:rtl w:val="0"/>
        </w:rPr>
        <w:t xml:space="preserve">Administración:</w:t>
      </w:r>
      <w:r w:rsidDel="00000000" w:rsidR="00000000" w:rsidRPr="00000000">
        <w:rPr>
          <w:sz w:val="20"/>
          <w:szCs w:val="20"/>
          <w:rtl w:val="0"/>
        </w:rPr>
        <w:t xml:space="preserve"> gestión centralizada de los dispositivos protegidos.</w:t>
      </w:r>
    </w:p>
    <w:p w:rsidR="00000000" w:rsidDel="00000000" w:rsidP="00000000" w:rsidRDefault="00000000" w:rsidRPr="00000000" w14:paraId="00000344">
      <w:pPr>
        <w:numPr>
          <w:ilvl w:val="0"/>
          <w:numId w:val="24"/>
        </w:numPr>
        <w:pBdr>
          <w:top w:space="0" w:sz="0" w:val="nil"/>
          <w:left w:space="0" w:sz="0" w:val="nil"/>
          <w:bottom w:space="0" w:sz="0" w:val="nil"/>
          <w:right w:space="0" w:sz="0" w:val="nil"/>
          <w:between w:space="0" w:sz="0" w:val="nil"/>
        </w:pBdr>
        <w:ind w:left="1440" w:hanging="360"/>
        <w:rPr>
          <w:sz w:val="20"/>
          <w:szCs w:val="20"/>
        </w:rPr>
      </w:pPr>
      <w:r w:rsidDel="00000000" w:rsidR="00000000" w:rsidRPr="00000000">
        <w:rPr>
          <w:b w:val="1"/>
          <w:sz w:val="20"/>
          <w:szCs w:val="20"/>
          <w:rtl w:val="0"/>
        </w:rPr>
        <w:t xml:space="preserve">Protección de datos:</w:t>
      </w:r>
      <w:r w:rsidDel="00000000" w:rsidR="00000000" w:rsidRPr="00000000">
        <w:rPr>
          <w:sz w:val="20"/>
          <w:szCs w:val="20"/>
          <w:rtl w:val="0"/>
        </w:rPr>
        <w:t xml:space="preserve"> establecer las políticas para el comportamiento ante ciertas acciones.</w:t>
      </w:r>
    </w:p>
    <w:p w:rsidR="00000000" w:rsidDel="00000000" w:rsidP="00000000" w:rsidRDefault="00000000" w:rsidRPr="00000000" w14:paraId="00000345">
      <w:pPr>
        <w:numPr>
          <w:ilvl w:val="0"/>
          <w:numId w:val="24"/>
        </w:numPr>
        <w:pBdr>
          <w:top w:space="0" w:sz="0" w:val="nil"/>
          <w:left w:space="0" w:sz="0" w:val="nil"/>
          <w:bottom w:space="0" w:sz="0" w:val="nil"/>
          <w:right w:space="0" w:sz="0" w:val="nil"/>
          <w:between w:space="0" w:sz="0" w:val="nil"/>
        </w:pBdr>
        <w:ind w:left="1440" w:hanging="360"/>
        <w:rPr>
          <w:sz w:val="20"/>
          <w:szCs w:val="20"/>
        </w:rPr>
      </w:pPr>
      <w:r w:rsidDel="00000000" w:rsidR="00000000" w:rsidRPr="00000000">
        <w:rPr>
          <w:b w:val="1"/>
          <w:sz w:val="20"/>
          <w:szCs w:val="20"/>
          <w:rtl w:val="0"/>
        </w:rPr>
        <w:t xml:space="preserve">Protección de dispositivos: </w:t>
      </w:r>
      <w:r w:rsidDel="00000000" w:rsidR="00000000" w:rsidRPr="00000000">
        <w:rPr>
          <w:sz w:val="20"/>
          <w:szCs w:val="20"/>
          <w:rtl w:val="0"/>
        </w:rPr>
        <w:t xml:space="preserve">capacidad de gestionar dispositivos que presenten algún comportamiento extraño.</w:t>
      </w:r>
    </w:p>
    <w:p w:rsidR="00000000" w:rsidDel="00000000" w:rsidP="00000000" w:rsidRDefault="00000000" w:rsidRPr="00000000" w14:paraId="00000346">
      <w:pPr>
        <w:numPr>
          <w:ilvl w:val="0"/>
          <w:numId w:val="24"/>
        </w:numPr>
        <w:pBdr>
          <w:top w:space="0" w:sz="0" w:val="nil"/>
          <w:left w:space="0" w:sz="0" w:val="nil"/>
          <w:bottom w:space="0" w:sz="0" w:val="nil"/>
          <w:right w:space="0" w:sz="0" w:val="nil"/>
          <w:between w:space="0" w:sz="0" w:val="nil"/>
        </w:pBdr>
        <w:ind w:left="1440" w:hanging="360"/>
        <w:rPr>
          <w:sz w:val="20"/>
          <w:szCs w:val="20"/>
        </w:rPr>
      </w:pPr>
      <w:r w:rsidDel="00000000" w:rsidR="00000000" w:rsidRPr="00000000">
        <w:rPr>
          <w:b w:val="1"/>
          <w:sz w:val="20"/>
          <w:szCs w:val="20"/>
          <w:rtl w:val="0"/>
        </w:rPr>
        <w:t xml:space="preserve">Protección de red: </w:t>
      </w:r>
      <w:r w:rsidDel="00000000" w:rsidR="00000000" w:rsidRPr="00000000">
        <w:rPr>
          <w:sz w:val="20"/>
          <w:szCs w:val="20"/>
          <w:rtl w:val="0"/>
        </w:rPr>
        <w:t xml:space="preserve">capacidad de analizar el tráfico que fluye en la red y tomar acciones de acuerdo con patrones y políticas implementadas.</w:t>
      </w:r>
    </w:p>
    <w:p w:rsidR="00000000" w:rsidDel="00000000" w:rsidP="00000000" w:rsidRDefault="00000000" w:rsidRPr="00000000" w14:paraId="00000347">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sz w:val="20"/>
          <w:szCs w:val="20"/>
          <w:rtl w:val="0"/>
        </w:rPr>
        <w:t xml:space="preserve">Como </w:t>
      </w:r>
      <w:r w:rsidDel="00000000" w:rsidR="00000000" w:rsidRPr="00000000">
        <w:rPr>
          <w:color w:val="000000"/>
          <w:sz w:val="20"/>
          <w:szCs w:val="20"/>
          <w:rtl w:val="0"/>
        </w:rPr>
        <w:t xml:space="preserve">se </w:t>
      </w:r>
      <w:r w:rsidDel="00000000" w:rsidR="00000000" w:rsidRPr="00000000">
        <w:rPr>
          <w:sz w:val="20"/>
          <w:szCs w:val="20"/>
          <w:rtl w:val="0"/>
        </w:rPr>
        <w:t xml:space="preserve">puede</w:t>
      </w:r>
      <w:r w:rsidDel="00000000" w:rsidR="00000000" w:rsidRPr="00000000">
        <w:rPr>
          <w:color w:val="000000"/>
          <w:sz w:val="20"/>
          <w:szCs w:val="20"/>
          <w:rtl w:val="0"/>
        </w:rPr>
        <w:t xml:space="preserve"> observar en la siguiente figura, est</w:t>
      </w:r>
      <w:r w:rsidDel="00000000" w:rsidR="00000000" w:rsidRPr="00000000">
        <w:rPr>
          <w:sz w:val="20"/>
          <w:szCs w:val="20"/>
          <w:rtl w:val="0"/>
        </w:rPr>
        <w:t xml:space="preserve">as características deben incorporarse como mínimo en un SIEM en una organización para mantener un panorama completo de la seguridad:</w:t>
      </w: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4A">
      <w:pPr>
        <w:keepNext w:val="1"/>
        <w:pBdr>
          <w:top w:space="0" w:sz="0" w:val="nil"/>
          <w:left w:space="0" w:sz="0" w:val="nil"/>
          <w:bottom w:space="0" w:sz="0" w:val="nil"/>
          <w:right w:space="0" w:sz="0" w:val="nil"/>
          <w:between w:space="0" w:sz="0" w:val="nil"/>
        </w:pBdr>
        <w:spacing w:after="0" w:lineRule="auto"/>
        <w:ind w:left="794" w:firstLine="0"/>
        <w:rPr>
          <w:b w:val="1"/>
          <w:color w:val="000000"/>
          <w:sz w:val="18"/>
          <w:szCs w:val="18"/>
        </w:rPr>
      </w:pPr>
      <w:r w:rsidDel="00000000" w:rsidR="00000000" w:rsidRPr="00000000">
        <w:rPr>
          <w:b w:val="1"/>
          <w:color w:val="000000"/>
          <w:sz w:val="18"/>
          <w:szCs w:val="18"/>
          <w:rtl w:val="0"/>
        </w:rPr>
        <w:t xml:space="preserve">Figura 2</w:t>
      </w:r>
      <w:r w:rsidDel="00000000" w:rsidR="00000000" w:rsidRPr="00000000">
        <w:rPr>
          <w:b w:val="1"/>
          <w:sz w:val="18"/>
          <w:szCs w:val="18"/>
          <w:rtl w:val="0"/>
        </w:rPr>
        <w:t xml:space="preserve">0</w:t>
      </w:r>
      <w:r w:rsidDel="00000000" w:rsidR="00000000" w:rsidRPr="00000000">
        <w:rPr>
          <w:rtl w:val="0"/>
        </w:rPr>
      </w:r>
    </w:p>
    <w:p w:rsidR="00000000" w:rsidDel="00000000" w:rsidP="00000000" w:rsidRDefault="00000000" w:rsidRPr="00000000" w14:paraId="0000034B">
      <w:pPr>
        <w:keepNext w:val="1"/>
        <w:pBdr>
          <w:top w:space="0" w:sz="0" w:val="nil"/>
          <w:left w:space="0" w:sz="0" w:val="nil"/>
          <w:bottom w:space="0" w:sz="0" w:val="nil"/>
          <w:right w:space="0" w:sz="0" w:val="nil"/>
          <w:between w:space="0" w:sz="0" w:val="nil"/>
        </w:pBdr>
        <w:spacing w:after="200" w:line="240" w:lineRule="auto"/>
        <w:ind w:left="792" w:firstLine="0"/>
        <w:rPr>
          <w:i w:val="1"/>
          <w:color w:val="000000"/>
          <w:sz w:val="18"/>
          <w:szCs w:val="18"/>
        </w:rPr>
      </w:pPr>
      <w:r w:rsidDel="00000000" w:rsidR="00000000" w:rsidRPr="00000000">
        <w:rPr>
          <w:i w:val="1"/>
          <w:color w:val="000000"/>
          <w:sz w:val="18"/>
          <w:szCs w:val="18"/>
          <w:rtl w:val="0"/>
        </w:rPr>
        <w:t xml:space="preserve"> </w:t>
      </w:r>
      <w:commentRangeStart w:id="33"/>
      <w:r w:rsidDel="00000000" w:rsidR="00000000" w:rsidRPr="00000000">
        <w:rPr>
          <w:i w:val="1"/>
          <w:color w:val="000000"/>
          <w:sz w:val="18"/>
          <w:szCs w:val="18"/>
          <w:rtl w:val="0"/>
        </w:rPr>
        <w:t xml:space="preserve">Funcionalidades de un SIEM</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ind w:left="360" w:firstLine="0"/>
        <w:jc w:val="center"/>
        <w:rPr>
          <w:b w:val="1"/>
          <w:color w:val="000000"/>
          <w:sz w:val="20"/>
          <w:szCs w:val="20"/>
        </w:rPr>
      </w:pPr>
      <w:r w:rsidDel="00000000" w:rsidR="00000000" w:rsidRPr="00000000">
        <w:rPr>
          <w:b w:val="1"/>
          <w:color w:val="000000"/>
          <w:sz w:val="20"/>
          <w:szCs w:val="20"/>
        </w:rPr>
        <w:drawing>
          <wp:inline distB="0" distT="0" distL="0" distR="0">
            <wp:extent cx="2797393" cy="2649972"/>
            <wp:effectExtent b="0" l="0" r="0" t="0"/>
            <wp:docPr id="26"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2797393" cy="2649972"/>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Asimismo, es importante resaltar el esquema lógico de un SIEM, que se puede apreciar en la siguiente figura, donde se presenta un esquema de </w:t>
      </w:r>
      <w:r w:rsidDel="00000000" w:rsidR="00000000" w:rsidRPr="00000000">
        <w:rPr>
          <w:sz w:val="20"/>
          <w:szCs w:val="20"/>
          <w:rtl w:val="0"/>
        </w:rPr>
        <w:t xml:space="preserve">cómo,</w:t>
      </w:r>
      <w:r w:rsidDel="00000000" w:rsidR="00000000" w:rsidRPr="00000000">
        <w:rPr>
          <w:color w:val="000000"/>
          <w:sz w:val="20"/>
          <w:szCs w:val="20"/>
          <w:rtl w:val="0"/>
        </w:rPr>
        <w:t xml:space="preserve"> a partir de la ingesta o alimentación de fuentes de diferentes sistemas de información, consigue realizar un procesamiento y correlación de patrones para generar una vista amigable, como se había visto en el </w:t>
      </w:r>
      <w:r w:rsidDel="00000000" w:rsidR="00000000" w:rsidRPr="00000000">
        <w:rPr>
          <w:i w:val="1"/>
          <w:color w:val="000000"/>
          <w:sz w:val="20"/>
          <w:szCs w:val="20"/>
          <w:rtl w:val="0"/>
        </w:rPr>
        <w:t xml:space="preserve">dashboard</w:t>
      </w:r>
      <w:r w:rsidDel="00000000" w:rsidR="00000000" w:rsidRPr="00000000">
        <w:rPr>
          <w:color w:val="000000"/>
          <w:sz w:val="20"/>
          <w:szCs w:val="20"/>
          <w:rtl w:val="0"/>
        </w:rPr>
        <w:t xml:space="preserve">:</w:t>
      </w:r>
    </w:p>
    <w:p w:rsidR="00000000" w:rsidDel="00000000" w:rsidP="00000000" w:rsidRDefault="00000000" w:rsidRPr="00000000" w14:paraId="0000034F">
      <w:pPr>
        <w:ind w:firstLine="360"/>
        <w:rPr/>
      </w:pPr>
      <w:r w:rsidDel="00000000" w:rsidR="00000000" w:rsidRPr="00000000">
        <w:rPr>
          <w:rtl w:val="0"/>
        </w:rPr>
      </w:r>
    </w:p>
    <w:p w:rsidR="00000000" w:rsidDel="00000000" w:rsidP="00000000" w:rsidRDefault="00000000" w:rsidRPr="00000000" w14:paraId="00000350">
      <w:pPr>
        <w:keepNext w:val="1"/>
        <w:pBdr>
          <w:top w:space="0" w:sz="0" w:val="nil"/>
          <w:left w:space="0" w:sz="0" w:val="nil"/>
          <w:bottom w:space="0" w:sz="0" w:val="nil"/>
          <w:right w:space="0" w:sz="0" w:val="nil"/>
          <w:between w:space="0" w:sz="0" w:val="nil"/>
        </w:pBdr>
        <w:spacing w:after="0" w:lineRule="auto"/>
        <w:ind w:left="794" w:firstLine="0"/>
        <w:rPr>
          <w:b w:val="1"/>
          <w:color w:val="000000"/>
          <w:sz w:val="18"/>
          <w:szCs w:val="18"/>
        </w:rPr>
      </w:pPr>
      <w:r w:rsidDel="00000000" w:rsidR="00000000" w:rsidRPr="00000000">
        <w:rPr>
          <w:b w:val="1"/>
          <w:color w:val="000000"/>
          <w:sz w:val="18"/>
          <w:szCs w:val="18"/>
          <w:rtl w:val="0"/>
        </w:rPr>
        <w:t xml:space="preserve">Figura 2</w:t>
      </w:r>
      <w:r w:rsidDel="00000000" w:rsidR="00000000" w:rsidRPr="00000000">
        <w:rPr>
          <w:b w:val="1"/>
          <w:sz w:val="18"/>
          <w:szCs w:val="18"/>
          <w:rtl w:val="0"/>
        </w:rPr>
        <w:t xml:space="preserve">1</w:t>
      </w:r>
      <w:r w:rsidDel="00000000" w:rsidR="00000000" w:rsidRPr="00000000">
        <w:rPr>
          <w:rtl w:val="0"/>
        </w:rPr>
      </w:r>
    </w:p>
    <w:p w:rsidR="00000000" w:rsidDel="00000000" w:rsidP="00000000" w:rsidRDefault="00000000" w:rsidRPr="00000000" w14:paraId="00000351">
      <w:pPr>
        <w:keepNext w:val="1"/>
        <w:pBdr>
          <w:top w:space="0" w:sz="0" w:val="nil"/>
          <w:left w:space="0" w:sz="0" w:val="nil"/>
          <w:bottom w:space="0" w:sz="0" w:val="nil"/>
          <w:right w:space="0" w:sz="0" w:val="nil"/>
          <w:between w:space="0" w:sz="0" w:val="nil"/>
        </w:pBdr>
        <w:spacing w:after="200" w:line="240" w:lineRule="auto"/>
        <w:ind w:left="792" w:firstLine="0"/>
        <w:rPr>
          <w:i w:val="1"/>
          <w:color w:val="000000"/>
          <w:sz w:val="18"/>
          <w:szCs w:val="18"/>
        </w:rPr>
      </w:pPr>
      <w:r w:rsidDel="00000000" w:rsidR="00000000" w:rsidRPr="00000000">
        <w:rPr>
          <w:i w:val="1"/>
          <w:color w:val="000000"/>
          <w:sz w:val="18"/>
          <w:szCs w:val="18"/>
          <w:rtl w:val="0"/>
        </w:rPr>
        <w:t xml:space="preserve">Esquema lógico de un SIEM</w:t>
      </w:r>
    </w:p>
    <w:p w:rsidR="00000000" w:rsidDel="00000000" w:rsidP="00000000" w:rsidRDefault="00000000" w:rsidRPr="00000000" w14:paraId="00000352">
      <w:pPr>
        <w:pBdr>
          <w:top w:space="0" w:sz="0" w:val="nil"/>
          <w:left w:space="0" w:sz="0" w:val="nil"/>
          <w:bottom w:space="0" w:sz="0" w:val="nil"/>
          <w:right w:space="0" w:sz="0" w:val="nil"/>
          <w:between w:space="0" w:sz="0" w:val="nil"/>
        </w:pBdr>
        <w:ind w:left="360" w:firstLine="0"/>
        <w:jc w:val="center"/>
        <w:rPr>
          <w:b w:val="1"/>
          <w:color w:val="000000"/>
          <w:sz w:val="20"/>
          <w:szCs w:val="20"/>
        </w:rPr>
      </w:pPr>
      <w:commentRangeStart w:id="34"/>
      <w:r w:rsidDel="00000000" w:rsidR="00000000" w:rsidRPr="00000000">
        <w:rPr>
          <w:b w:val="1"/>
          <w:color w:val="000000"/>
          <w:sz w:val="20"/>
          <w:szCs w:val="20"/>
        </w:rPr>
        <w:drawing>
          <wp:inline distB="0" distT="0" distL="0" distR="0">
            <wp:extent cx="4401936" cy="2641980"/>
            <wp:effectExtent b="0" l="0" r="0" t="0"/>
            <wp:docPr id="27"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4401936" cy="264198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353">
      <w:pPr>
        <w:ind w:left="284" w:firstLine="0"/>
        <w:rPr>
          <w:b w:val="1"/>
          <w:sz w:val="20"/>
          <w:szCs w:val="20"/>
        </w:rPr>
      </w:pPr>
      <w:r w:rsidDel="00000000" w:rsidR="00000000" w:rsidRPr="00000000">
        <w:rPr>
          <w:rtl w:val="0"/>
        </w:rPr>
      </w:r>
    </w:p>
    <w:p w:rsidR="00000000" w:rsidDel="00000000" w:rsidP="00000000" w:rsidRDefault="00000000" w:rsidRPr="00000000" w14:paraId="00000354">
      <w:pPr>
        <w:ind w:left="284" w:firstLine="0"/>
        <w:rPr>
          <w:b w:val="1"/>
          <w:sz w:val="20"/>
          <w:szCs w:val="20"/>
        </w:rPr>
      </w:pPr>
      <w:r w:rsidDel="00000000" w:rsidR="00000000" w:rsidRPr="00000000">
        <w:rPr>
          <w:rtl w:val="0"/>
        </w:rPr>
      </w:r>
    </w:p>
    <w:p w:rsidR="00000000" w:rsidDel="00000000" w:rsidP="00000000" w:rsidRDefault="00000000" w:rsidRPr="00000000" w14:paraId="00000355">
      <w:pPr>
        <w:numPr>
          <w:ilvl w:val="0"/>
          <w:numId w:val="15"/>
        </w:numPr>
        <w:pBdr>
          <w:top w:space="0" w:sz="0" w:val="nil"/>
          <w:left w:space="0" w:sz="0" w:val="nil"/>
          <w:bottom w:space="0" w:sz="0" w:val="nil"/>
          <w:right w:space="0" w:sz="0" w:val="nil"/>
          <w:between w:space="0" w:sz="0" w:val="nil"/>
        </w:pBdr>
        <w:ind w:left="709" w:hanging="360"/>
        <w:rPr>
          <w:b w:val="1"/>
          <w:color w:val="000000"/>
          <w:sz w:val="20"/>
          <w:szCs w:val="20"/>
        </w:rPr>
      </w:pPr>
      <w:r w:rsidDel="00000000" w:rsidR="00000000" w:rsidRPr="00000000">
        <w:rPr>
          <w:b w:val="1"/>
          <w:color w:val="000000"/>
          <w:sz w:val="20"/>
          <w:szCs w:val="20"/>
          <w:rtl w:val="0"/>
        </w:rPr>
        <w:t xml:space="preserve">Parcheado y/o actualización</w:t>
      </w:r>
    </w:p>
    <w:p w:rsidR="00000000" w:rsidDel="00000000" w:rsidP="00000000" w:rsidRDefault="00000000" w:rsidRPr="00000000" w14:paraId="00000356">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La gestión de las actualizaciones y parcheo de los sistemas de información o de los dispositivos de la organización se convierte en un factor fundamental para garantizar la seguridad de la información, ya que, a partir de esta gestión, es posible reducir amenazas por desactualización de sistemas y evitar que terceros </w:t>
      </w:r>
      <w:r w:rsidDel="00000000" w:rsidR="00000000" w:rsidRPr="00000000">
        <w:rPr>
          <w:sz w:val="20"/>
          <w:szCs w:val="20"/>
          <w:rtl w:val="0"/>
        </w:rPr>
        <w:t xml:space="preserve">puedan</w:t>
      </w:r>
      <w:r w:rsidDel="00000000" w:rsidR="00000000" w:rsidRPr="00000000">
        <w:rPr>
          <w:color w:val="000000"/>
          <w:sz w:val="20"/>
          <w:szCs w:val="20"/>
          <w:rtl w:val="0"/>
        </w:rPr>
        <w:t xml:space="preserve"> aprovecharla.</w:t>
      </w:r>
    </w:p>
    <w:p w:rsidR="00000000" w:rsidDel="00000000" w:rsidP="00000000" w:rsidRDefault="00000000" w:rsidRPr="00000000" w14:paraId="00000358">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Desde los estándares de seguridad abordados, se presenta como una premisa que se deben mantener los sistemas de información, aplicaciones e incluso dispositivos de red actualizados en su última versión, lo que garantiza que cuenten con los últimos ajustes y solución a </w:t>
      </w:r>
      <w:r w:rsidDel="00000000" w:rsidR="00000000" w:rsidRPr="00000000">
        <w:rPr>
          <w:i w:val="1"/>
          <w:sz w:val="20"/>
          <w:szCs w:val="20"/>
          <w:rtl w:val="0"/>
        </w:rPr>
        <w:t xml:space="preserve">bugs</w:t>
      </w:r>
      <w:r w:rsidDel="00000000" w:rsidR="00000000" w:rsidRPr="00000000">
        <w:rPr>
          <w:sz w:val="20"/>
          <w:szCs w:val="20"/>
          <w:rtl w:val="0"/>
        </w:rPr>
        <w:t xml:space="preserve"> que puedan ser aprovechados para abrir brechas a la seguridad de la información.</w:t>
      </w:r>
    </w:p>
    <w:p w:rsidR="00000000" w:rsidDel="00000000" w:rsidP="00000000" w:rsidRDefault="00000000" w:rsidRPr="00000000" w14:paraId="0000035A">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A continuación, se van a revisar algunos detalles importantes relacionados con este ejercicio y así poder comprender su utilidad y necesidad de aplicarlos en la infraestructura tecnológica:</w:t>
      </w:r>
    </w:p>
    <w:p w:rsidR="00000000" w:rsidDel="00000000" w:rsidP="00000000" w:rsidRDefault="00000000" w:rsidRPr="00000000" w14:paraId="0000035C">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35D">
      <w:pPr>
        <w:numPr>
          <w:ilvl w:val="1"/>
          <w:numId w:val="15"/>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35E">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Los parches para las aplicaciones se pueden clasificar de acuerdo con cómo están estructurados y </w:t>
      </w:r>
      <w:r w:rsidDel="00000000" w:rsidR="00000000" w:rsidRPr="00000000">
        <w:rPr>
          <w:sz w:val="20"/>
          <w:szCs w:val="20"/>
          <w:rtl w:val="0"/>
        </w:rPr>
        <w:t xml:space="preserve">cómo</w:t>
      </w:r>
      <w:r w:rsidDel="00000000" w:rsidR="00000000" w:rsidRPr="00000000">
        <w:rPr>
          <w:color w:val="000000"/>
          <w:sz w:val="20"/>
          <w:szCs w:val="20"/>
          <w:rtl w:val="0"/>
        </w:rPr>
        <w:t xml:space="preserve"> se distribuyen, es así como es posible clasificarlos </w:t>
      </w:r>
      <w:commentRangeStart w:id="35"/>
      <w:r w:rsidDel="00000000" w:rsidR="00000000" w:rsidRPr="00000000">
        <w:rPr>
          <w:color w:val="000000"/>
          <w:sz w:val="20"/>
          <w:szCs w:val="20"/>
          <w:rtl w:val="0"/>
        </w:rPr>
        <w:t xml:space="preserve">de acuerdo con el código:</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61">
      <w:pPr>
        <w:numPr>
          <w:ilvl w:val="0"/>
          <w:numId w:val="20"/>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Parches de archivos binarios</w:t>
      </w:r>
      <w:r w:rsidDel="00000000" w:rsidR="00000000" w:rsidRPr="00000000">
        <w:rPr>
          <w:color w:val="000000"/>
          <w:sz w:val="20"/>
          <w:szCs w:val="20"/>
          <w:rtl w:val="0"/>
        </w:rPr>
        <w:t xml:space="preserve">: cuando se realiza el </w:t>
      </w:r>
      <w:r w:rsidDel="00000000" w:rsidR="00000000" w:rsidRPr="00000000">
        <w:rPr>
          <w:sz w:val="20"/>
          <w:szCs w:val="20"/>
          <w:rtl w:val="0"/>
        </w:rPr>
        <w:t xml:space="preserve">reemplazo</w:t>
      </w:r>
      <w:r w:rsidDel="00000000" w:rsidR="00000000" w:rsidRPr="00000000">
        <w:rPr>
          <w:color w:val="000000"/>
          <w:sz w:val="20"/>
          <w:szCs w:val="20"/>
          <w:rtl w:val="0"/>
        </w:rPr>
        <w:t xml:space="preserve"> de un archivo ejecutable, compilado y que no puede ser alterado por el usuario final.</w:t>
      </w:r>
    </w:p>
    <w:p w:rsidR="00000000" w:rsidDel="00000000" w:rsidP="00000000" w:rsidRDefault="00000000" w:rsidRPr="00000000" w14:paraId="00000362">
      <w:pPr>
        <w:numPr>
          <w:ilvl w:val="0"/>
          <w:numId w:val="20"/>
        </w:numPr>
        <w:pBdr>
          <w:top w:space="0" w:sz="0" w:val="nil"/>
          <w:left w:space="0" w:sz="0" w:val="nil"/>
          <w:bottom w:space="0" w:sz="0" w:val="nil"/>
          <w:right w:space="0" w:sz="0" w:val="nil"/>
          <w:between w:space="0" w:sz="0" w:val="nil"/>
        </w:pBdr>
        <w:ind w:left="1440" w:hanging="720"/>
        <w:jc w:val="both"/>
        <w:rPr>
          <w:color w:val="000000"/>
          <w:sz w:val="20"/>
          <w:szCs w:val="20"/>
        </w:rPr>
      </w:pPr>
      <w:r w:rsidDel="00000000" w:rsidR="00000000" w:rsidRPr="00000000">
        <w:rPr>
          <w:b w:val="1"/>
          <w:color w:val="000000"/>
          <w:sz w:val="20"/>
          <w:szCs w:val="20"/>
          <w:rtl w:val="0"/>
        </w:rPr>
        <w:t xml:space="preserve">Parches de código fuente</w:t>
      </w:r>
      <w:r w:rsidDel="00000000" w:rsidR="00000000" w:rsidRPr="00000000">
        <w:rPr>
          <w:color w:val="000000"/>
          <w:sz w:val="20"/>
          <w:szCs w:val="20"/>
          <w:rtl w:val="0"/>
        </w:rPr>
        <w:t xml:space="preserve">: son las actualizaciones de fragmentos de aplicaciones o rutinas que se implementan en un sistema y este los puede interpretar a partir de un </w:t>
      </w:r>
      <w:r w:rsidDel="00000000" w:rsidR="00000000" w:rsidRPr="00000000">
        <w:rPr>
          <w:sz w:val="20"/>
          <w:szCs w:val="20"/>
          <w:rtl w:val="0"/>
        </w:rPr>
        <w:t xml:space="preserve">intérprete</w:t>
      </w:r>
      <w:r w:rsidDel="00000000" w:rsidR="00000000" w:rsidRPr="00000000">
        <w:rPr>
          <w:color w:val="000000"/>
          <w:sz w:val="20"/>
          <w:szCs w:val="20"/>
          <w:rtl w:val="0"/>
        </w:rPr>
        <w:t xml:space="preserve"> de comandos, o este tiene la potestad de compilar directamente sobre el sistema, muy comúnmente cuando se realiza parcheo de aplicaciones web.</w:t>
      </w:r>
    </w:p>
    <w:p w:rsidR="00000000" w:rsidDel="00000000" w:rsidP="00000000" w:rsidRDefault="00000000" w:rsidRPr="00000000" w14:paraId="00000363">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Ahora bien, los parches también se pueden clasificar de acuerdo con el propósito para el cual fueron generados, es así como es posible clasificarlos </w:t>
      </w:r>
      <w:commentRangeStart w:id="36"/>
      <w:r w:rsidDel="00000000" w:rsidR="00000000" w:rsidRPr="00000000">
        <w:rPr>
          <w:color w:val="000000"/>
          <w:sz w:val="20"/>
          <w:szCs w:val="20"/>
          <w:rtl w:val="0"/>
        </w:rPr>
        <w:t xml:space="preserve">de la siguiente manera:</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66">
      <w:pPr>
        <w:numPr>
          <w:ilvl w:val="0"/>
          <w:numId w:val="3"/>
        </w:numPr>
        <w:pBdr>
          <w:top w:space="0" w:sz="0" w:val="nil"/>
          <w:left w:space="0" w:sz="0" w:val="nil"/>
          <w:bottom w:space="0" w:sz="0" w:val="nil"/>
          <w:right w:space="0" w:sz="0" w:val="nil"/>
          <w:between w:space="0" w:sz="0" w:val="nil"/>
        </w:pBdr>
        <w:ind w:left="1512" w:hanging="720"/>
        <w:jc w:val="both"/>
        <w:rPr>
          <w:color w:val="000000"/>
          <w:sz w:val="20"/>
          <w:szCs w:val="20"/>
        </w:rPr>
      </w:pPr>
      <w:r w:rsidDel="00000000" w:rsidR="00000000" w:rsidRPr="00000000">
        <w:rPr>
          <w:b w:val="1"/>
          <w:color w:val="000000"/>
          <w:sz w:val="20"/>
          <w:szCs w:val="20"/>
          <w:rtl w:val="0"/>
        </w:rPr>
        <w:t xml:space="preserve">Parche de </w:t>
      </w:r>
      <w:r w:rsidDel="00000000" w:rsidR="00000000" w:rsidRPr="00000000">
        <w:rPr>
          <w:b w:val="1"/>
          <w:sz w:val="20"/>
          <w:szCs w:val="20"/>
          <w:rtl w:val="0"/>
        </w:rPr>
        <w:t xml:space="preserve">reparación</w:t>
      </w:r>
      <w:r w:rsidDel="00000000" w:rsidR="00000000" w:rsidRPr="00000000">
        <w:rPr>
          <w:b w:val="1"/>
          <w:color w:val="000000"/>
          <w:sz w:val="20"/>
          <w:szCs w:val="20"/>
          <w:rtl w:val="0"/>
        </w:rPr>
        <w:t xml:space="preserve">:</w:t>
      </w:r>
      <w:r w:rsidDel="00000000" w:rsidR="00000000" w:rsidRPr="00000000">
        <w:rPr>
          <w:color w:val="000000"/>
          <w:sz w:val="20"/>
          <w:szCs w:val="20"/>
          <w:rtl w:val="0"/>
        </w:rPr>
        <w:t xml:space="preserve"> parche que corrige fallas o </w:t>
      </w:r>
      <w:r w:rsidDel="00000000" w:rsidR="00000000" w:rsidRPr="00000000">
        <w:rPr>
          <w:i w:val="1"/>
          <w:color w:val="000000"/>
          <w:sz w:val="20"/>
          <w:szCs w:val="20"/>
          <w:rtl w:val="0"/>
        </w:rPr>
        <w:t xml:space="preserve">bugs</w:t>
      </w:r>
      <w:r w:rsidDel="00000000" w:rsidR="00000000" w:rsidRPr="00000000">
        <w:rPr>
          <w:color w:val="000000"/>
          <w:sz w:val="20"/>
          <w:szCs w:val="20"/>
          <w:rtl w:val="0"/>
        </w:rPr>
        <w:t xml:space="preserve"> en los sistemas.</w:t>
      </w:r>
    </w:p>
    <w:p w:rsidR="00000000" w:rsidDel="00000000" w:rsidP="00000000" w:rsidRDefault="00000000" w:rsidRPr="00000000" w14:paraId="00000367">
      <w:pPr>
        <w:numPr>
          <w:ilvl w:val="0"/>
          <w:numId w:val="3"/>
        </w:numPr>
        <w:pBdr>
          <w:top w:space="0" w:sz="0" w:val="nil"/>
          <w:left w:space="0" w:sz="0" w:val="nil"/>
          <w:bottom w:space="0" w:sz="0" w:val="nil"/>
          <w:right w:space="0" w:sz="0" w:val="nil"/>
          <w:between w:space="0" w:sz="0" w:val="nil"/>
        </w:pBdr>
        <w:ind w:left="1512" w:hanging="720"/>
        <w:jc w:val="both"/>
        <w:rPr>
          <w:color w:val="000000"/>
          <w:sz w:val="20"/>
          <w:szCs w:val="20"/>
        </w:rPr>
      </w:pPr>
      <w:r w:rsidDel="00000000" w:rsidR="00000000" w:rsidRPr="00000000">
        <w:rPr>
          <w:b w:val="1"/>
          <w:color w:val="000000"/>
          <w:sz w:val="20"/>
          <w:szCs w:val="20"/>
          <w:rtl w:val="0"/>
        </w:rPr>
        <w:t xml:space="preserve">Parche de seguridad: </w:t>
      </w:r>
      <w:r w:rsidDel="00000000" w:rsidR="00000000" w:rsidRPr="00000000">
        <w:rPr>
          <w:color w:val="000000"/>
          <w:sz w:val="20"/>
          <w:szCs w:val="20"/>
          <w:rtl w:val="0"/>
        </w:rPr>
        <w:t xml:space="preserve">parches que </w:t>
      </w:r>
      <w:r w:rsidDel="00000000" w:rsidR="00000000" w:rsidRPr="00000000">
        <w:rPr>
          <w:sz w:val="20"/>
          <w:szCs w:val="20"/>
          <w:rtl w:val="0"/>
        </w:rPr>
        <w:t xml:space="preserve">solucionan</w:t>
      </w:r>
      <w:r w:rsidDel="00000000" w:rsidR="00000000" w:rsidRPr="00000000">
        <w:rPr>
          <w:color w:val="000000"/>
          <w:sz w:val="20"/>
          <w:szCs w:val="20"/>
          <w:rtl w:val="0"/>
        </w:rPr>
        <w:t xml:space="preserve"> agujeros de seguridad o brechas en la seguridad del mismo, sin modificar la funcionalidad del sistema.</w:t>
      </w:r>
    </w:p>
    <w:p w:rsidR="00000000" w:rsidDel="00000000" w:rsidP="00000000" w:rsidRDefault="00000000" w:rsidRPr="00000000" w14:paraId="00000368">
      <w:pPr>
        <w:numPr>
          <w:ilvl w:val="0"/>
          <w:numId w:val="3"/>
        </w:numPr>
        <w:pBdr>
          <w:top w:space="0" w:sz="0" w:val="nil"/>
          <w:left w:space="0" w:sz="0" w:val="nil"/>
          <w:bottom w:space="0" w:sz="0" w:val="nil"/>
          <w:right w:space="0" w:sz="0" w:val="nil"/>
          <w:between w:space="0" w:sz="0" w:val="nil"/>
        </w:pBdr>
        <w:ind w:left="1512" w:hanging="720"/>
        <w:jc w:val="both"/>
        <w:rPr>
          <w:color w:val="000000"/>
          <w:sz w:val="20"/>
          <w:szCs w:val="20"/>
        </w:rPr>
      </w:pPr>
      <w:r w:rsidDel="00000000" w:rsidR="00000000" w:rsidRPr="00000000">
        <w:rPr>
          <w:b w:val="1"/>
          <w:color w:val="000000"/>
          <w:sz w:val="20"/>
          <w:szCs w:val="20"/>
          <w:rtl w:val="0"/>
        </w:rPr>
        <w:t xml:space="preserve">Parche de actualización:</w:t>
      </w:r>
      <w:r w:rsidDel="00000000" w:rsidR="00000000" w:rsidRPr="00000000">
        <w:rPr>
          <w:color w:val="000000"/>
          <w:sz w:val="20"/>
          <w:szCs w:val="20"/>
          <w:rtl w:val="0"/>
        </w:rPr>
        <w:t xml:space="preserve"> este tipo de parches actualiza algunas rutinas, métodos, o agrega funcionalidades al sistema.</w:t>
      </w:r>
    </w:p>
    <w:p w:rsidR="00000000" w:rsidDel="00000000" w:rsidP="00000000" w:rsidRDefault="00000000" w:rsidRPr="00000000" w14:paraId="00000369">
      <w:pPr>
        <w:numPr>
          <w:ilvl w:val="0"/>
          <w:numId w:val="3"/>
        </w:numPr>
        <w:pBdr>
          <w:top w:space="0" w:sz="0" w:val="nil"/>
          <w:left w:space="0" w:sz="0" w:val="nil"/>
          <w:bottom w:space="0" w:sz="0" w:val="nil"/>
          <w:right w:space="0" w:sz="0" w:val="nil"/>
          <w:between w:space="0" w:sz="0" w:val="nil"/>
        </w:pBdr>
        <w:ind w:left="1512" w:hanging="720"/>
        <w:jc w:val="both"/>
        <w:rPr>
          <w:color w:val="000000"/>
          <w:sz w:val="20"/>
          <w:szCs w:val="20"/>
        </w:rPr>
      </w:pPr>
      <w:r w:rsidDel="00000000" w:rsidR="00000000" w:rsidRPr="00000000">
        <w:rPr>
          <w:b w:val="1"/>
          <w:color w:val="000000"/>
          <w:sz w:val="20"/>
          <w:szCs w:val="20"/>
          <w:rtl w:val="0"/>
        </w:rPr>
        <w:t xml:space="preserve">Parche de traducción:</w:t>
      </w:r>
      <w:r w:rsidDel="00000000" w:rsidR="00000000" w:rsidRPr="00000000">
        <w:rPr>
          <w:color w:val="000000"/>
          <w:sz w:val="20"/>
          <w:szCs w:val="20"/>
          <w:rtl w:val="0"/>
        </w:rPr>
        <w:t xml:space="preserve"> este tipo de parches permite cambiar el lenguaje de un sistema.</w:t>
      </w:r>
    </w:p>
    <w:p w:rsidR="00000000" w:rsidDel="00000000" w:rsidP="00000000" w:rsidRDefault="00000000" w:rsidRPr="00000000" w14:paraId="0000036A">
      <w:pPr>
        <w:numPr>
          <w:ilvl w:val="0"/>
          <w:numId w:val="3"/>
        </w:numPr>
        <w:pBdr>
          <w:top w:space="0" w:sz="0" w:val="nil"/>
          <w:left w:space="0" w:sz="0" w:val="nil"/>
          <w:bottom w:space="0" w:sz="0" w:val="nil"/>
          <w:right w:space="0" w:sz="0" w:val="nil"/>
          <w:between w:space="0" w:sz="0" w:val="nil"/>
        </w:pBdr>
        <w:ind w:left="1512" w:hanging="720"/>
        <w:jc w:val="both"/>
        <w:rPr>
          <w:color w:val="000000"/>
          <w:sz w:val="20"/>
          <w:szCs w:val="20"/>
        </w:rPr>
      </w:pPr>
      <w:r w:rsidDel="00000000" w:rsidR="00000000" w:rsidRPr="00000000">
        <w:rPr>
          <w:b w:val="1"/>
          <w:color w:val="000000"/>
          <w:sz w:val="20"/>
          <w:szCs w:val="20"/>
          <w:rtl w:val="0"/>
        </w:rPr>
        <w:t xml:space="preserve">Parche de piratería ilegal:</w:t>
      </w:r>
      <w:r w:rsidDel="00000000" w:rsidR="00000000" w:rsidRPr="00000000">
        <w:rPr>
          <w:color w:val="000000"/>
          <w:sz w:val="20"/>
          <w:szCs w:val="20"/>
          <w:rtl w:val="0"/>
        </w:rPr>
        <w:t xml:space="preserve"> este parche, denominado también </w:t>
      </w:r>
      <w:r w:rsidDel="00000000" w:rsidR="00000000" w:rsidRPr="00000000">
        <w:rPr>
          <w:i w:val="1"/>
          <w:color w:val="000000"/>
          <w:sz w:val="20"/>
          <w:szCs w:val="20"/>
          <w:rtl w:val="0"/>
        </w:rPr>
        <w:t xml:space="preserve">crack</w:t>
      </w:r>
      <w:r w:rsidDel="00000000" w:rsidR="00000000" w:rsidRPr="00000000">
        <w:rPr>
          <w:color w:val="000000"/>
          <w:sz w:val="20"/>
          <w:szCs w:val="20"/>
          <w:rtl w:val="0"/>
        </w:rPr>
        <w:t xml:space="preserve">, permite liberar funcionalidades o alterar rutinas del sistema de manera ilegal. </w:t>
      </w:r>
    </w:p>
    <w:p w:rsidR="00000000" w:rsidDel="00000000" w:rsidP="00000000" w:rsidRDefault="00000000" w:rsidRPr="00000000" w14:paraId="0000036B">
      <w:pPr>
        <w:pBdr>
          <w:top w:space="0" w:sz="0" w:val="nil"/>
          <w:left w:space="0" w:sz="0" w:val="nil"/>
          <w:bottom w:space="0" w:sz="0" w:val="nil"/>
          <w:right w:space="0" w:sz="0" w:val="nil"/>
          <w:between w:space="0" w:sz="0" w:val="nil"/>
        </w:pBdr>
        <w:ind w:left="1512" w:firstLine="0"/>
        <w:jc w:val="both"/>
        <w:rPr>
          <w:b w:val="1"/>
          <w:color w:val="000000"/>
          <w:sz w:val="20"/>
          <w:szCs w:val="20"/>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ind w:left="851" w:firstLine="0"/>
        <w:jc w:val="both"/>
        <w:rPr>
          <w:color w:val="000000"/>
          <w:sz w:val="20"/>
          <w:szCs w:val="20"/>
        </w:rPr>
      </w:pPr>
      <w:r w:rsidDel="00000000" w:rsidR="00000000" w:rsidRPr="00000000">
        <w:rPr>
          <w:color w:val="000000"/>
          <w:sz w:val="20"/>
          <w:szCs w:val="20"/>
          <w:rtl w:val="0"/>
        </w:rPr>
        <w:t xml:space="preserve">No se recomienda la aplicación de este tipo de parches en organizaciones. </w:t>
      </w:r>
    </w:p>
    <w:p w:rsidR="00000000" w:rsidDel="00000000" w:rsidP="00000000" w:rsidRDefault="00000000" w:rsidRPr="00000000" w14:paraId="0000036D">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6E">
      <w:pPr>
        <w:numPr>
          <w:ilvl w:val="1"/>
          <w:numId w:val="15"/>
        </w:numPr>
        <w:pBdr>
          <w:top w:space="0" w:sz="0" w:val="nil"/>
          <w:left w:space="0" w:sz="0" w:val="nil"/>
          <w:bottom w:space="0" w:sz="0" w:val="nil"/>
          <w:right w:space="0" w:sz="0" w:val="nil"/>
          <w:between w:space="0" w:sz="0" w:val="nil"/>
        </w:pBdr>
        <w:ind w:left="1134" w:hanging="432"/>
        <w:rPr>
          <w:color w:val="000000"/>
          <w:sz w:val="20"/>
          <w:szCs w:val="20"/>
        </w:rPr>
      </w:pPr>
      <w:r w:rsidDel="00000000" w:rsidR="00000000" w:rsidRPr="00000000">
        <w:rPr>
          <w:b w:val="1"/>
          <w:color w:val="000000"/>
          <w:sz w:val="20"/>
          <w:szCs w:val="20"/>
          <w:rtl w:val="0"/>
        </w:rPr>
        <w:t xml:space="preserve">Características</w:t>
      </w:r>
    </w:p>
    <w:p w:rsidR="00000000" w:rsidDel="00000000" w:rsidP="00000000" w:rsidRDefault="00000000" w:rsidRPr="00000000" w14:paraId="0000036F">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A continuación, se van a reconocer algunas características y recomendaciones para una adecuada gestión de parches y actualizaciones en sistemas de información y de arquitecturas tecnológicas en las organizaciones.</w:t>
      </w:r>
    </w:p>
    <w:p w:rsidR="00000000" w:rsidDel="00000000" w:rsidP="00000000" w:rsidRDefault="00000000" w:rsidRPr="00000000" w14:paraId="00000371">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72">
      <w:pPr>
        <w:numPr>
          <w:ilvl w:val="1"/>
          <w:numId w:val="10"/>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Buscar información de actualizaciones y descargarlas de sitios oficiales.</w:t>
      </w:r>
    </w:p>
    <w:p w:rsidR="00000000" w:rsidDel="00000000" w:rsidP="00000000" w:rsidRDefault="00000000" w:rsidRPr="00000000" w14:paraId="00000373">
      <w:pPr>
        <w:numPr>
          <w:ilvl w:val="1"/>
          <w:numId w:val="10"/>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Validar las actualizaciones, tanto de manera previa como posterior, para verificación de funcionalidad de los sistemas.</w:t>
      </w:r>
    </w:p>
    <w:p w:rsidR="00000000" w:rsidDel="00000000" w:rsidP="00000000" w:rsidRDefault="00000000" w:rsidRPr="00000000" w14:paraId="00000374">
      <w:pPr>
        <w:numPr>
          <w:ilvl w:val="1"/>
          <w:numId w:val="10"/>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Preferiblemente, realizar la instalación en ambiente de pruebas, y posteriormente, en producción.</w:t>
      </w:r>
    </w:p>
    <w:p w:rsidR="00000000" w:rsidDel="00000000" w:rsidP="00000000" w:rsidRDefault="00000000" w:rsidRPr="00000000" w14:paraId="00000375">
      <w:pPr>
        <w:numPr>
          <w:ilvl w:val="1"/>
          <w:numId w:val="10"/>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Siempre mantener las actualizaciones de los sistemas al día, </w:t>
      </w:r>
      <w:r w:rsidDel="00000000" w:rsidR="00000000" w:rsidRPr="00000000">
        <w:rPr>
          <w:sz w:val="20"/>
          <w:szCs w:val="20"/>
          <w:rtl w:val="0"/>
        </w:rPr>
        <w:t xml:space="preserve">a excepción</w:t>
      </w:r>
      <w:r w:rsidDel="00000000" w:rsidR="00000000" w:rsidRPr="00000000">
        <w:rPr>
          <w:color w:val="000000"/>
          <w:sz w:val="20"/>
          <w:szCs w:val="20"/>
          <w:rtl w:val="0"/>
        </w:rPr>
        <w:t xml:space="preserve"> de las documentadas por requerimientos técnicos o compatibilidades.</w:t>
      </w:r>
    </w:p>
    <w:p w:rsidR="00000000" w:rsidDel="00000000" w:rsidP="00000000" w:rsidRDefault="00000000" w:rsidRPr="00000000" w14:paraId="00000376">
      <w:pPr>
        <w:numPr>
          <w:ilvl w:val="1"/>
          <w:numId w:val="10"/>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Mantener los sistemas operativos, sistemas de información y aplicaciones de uso diario actualizados.</w:t>
      </w:r>
    </w:p>
    <w:p w:rsidR="00000000" w:rsidDel="00000000" w:rsidP="00000000" w:rsidRDefault="00000000" w:rsidRPr="00000000" w14:paraId="00000377">
      <w:pPr>
        <w:numPr>
          <w:ilvl w:val="1"/>
          <w:numId w:val="10"/>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Implemente soluciones para la automatización de actualizaciones generales, como, por ejemplo, WSUS para sistemas Microsoft.</w:t>
      </w:r>
    </w:p>
    <w:p w:rsidR="00000000" w:rsidDel="00000000" w:rsidP="00000000" w:rsidRDefault="00000000" w:rsidRPr="00000000" w14:paraId="00000378">
      <w:pPr>
        <w:numPr>
          <w:ilvl w:val="1"/>
          <w:numId w:val="10"/>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Establezca horarios de actualizaciones automáticas que no afecten el desarrollo de las actividades laborales.</w:t>
      </w:r>
    </w:p>
    <w:p w:rsidR="00000000" w:rsidDel="00000000" w:rsidP="00000000" w:rsidRDefault="00000000" w:rsidRPr="00000000" w14:paraId="00000379">
      <w:pPr>
        <w:ind w:left="284" w:firstLine="0"/>
        <w:rPr>
          <w:b w:val="1"/>
          <w:sz w:val="20"/>
          <w:szCs w:val="20"/>
        </w:rPr>
      </w:pPr>
      <w:r w:rsidDel="00000000" w:rsidR="00000000" w:rsidRPr="00000000">
        <w:rPr>
          <w:rtl w:val="0"/>
        </w:rPr>
      </w:r>
    </w:p>
    <w:p w:rsidR="00000000" w:rsidDel="00000000" w:rsidP="00000000" w:rsidRDefault="00000000" w:rsidRPr="00000000" w14:paraId="0000037A">
      <w:pPr>
        <w:numPr>
          <w:ilvl w:val="0"/>
          <w:numId w:val="15"/>
        </w:numPr>
        <w:pBdr>
          <w:top w:space="0" w:sz="0" w:val="nil"/>
          <w:left w:space="0" w:sz="0" w:val="nil"/>
          <w:bottom w:space="0" w:sz="0" w:val="nil"/>
          <w:right w:space="0" w:sz="0" w:val="nil"/>
          <w:between w:space="0" w:sz="0" w:val="nil"/>
        </w:pBdr>
        <w:ind w:left="1134" w:hanging="360"/>
        <w:rPr>
          <w:b w:val="1"/>
          <w:color w:val="000000"/>
          <w:sz w:val="20"/>
          <w:szCs w:val="20"/>
        </w:rPr>
      </w:pPr>
      <w:r w:rsidDel="00000000" w:rsidR="00000000" w:rsidRPr="00000000">
        <w:rPr>
          <w:b w:val="1"/>
          <w:color w:val="000000"/>
          <w:sz w:val="20"/>
          <w:szCs w:val="20"/>
          <w:rtl w:val="0"/>
        </w:rPr>
        <w:t xml:space="preserve">Plan de capacitación y concienciación</w:t>
      </w:r>
    </w:p>
    <w:p w:rsidR="00000000" w:rsidDel="00000000" w:rsidP="00000000" w:rsidRDefault="00000000" w:rsidRPr="00000000" w14:paraId="0000037B">
      <w:pPr>
        <w:pBdr>
          <w:top w:space="0" w:sz="0" w:val="nil"/>
          <w:left w:space="0" w:sz="0" w:val="nil"/>
          <w:bottom w:space="0" w:sz="0" w:val="nil"/>
          <w:right w:space="0" w:sz="0" w:val="nil"/>
          <w:between w:space="0" w:sz="0" w:val="nil"/>
        </w:pBdr>
        <w:ind w:left="774" w:firstLine="0"/>
        <w:rPr>
          <w:b w:val="1"/>
          <w:color w:val="000000"/>
          <w:sz w:val="20"/>
          <w:szCs w:val="20"/>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ind w:left="709" w:firstLine="0"/>
        <w:jc w:val="both"/>
        <w:rPr>
          <w:sz w:val="20"/>
          <w:szCs w:val="20"/>
        </w:rPr>
      </w:pPr>
      <w:r w:rsidDel="00000000" w:rsidR="00000000" w:rsidRPr="00000000">
        <w:rPr>
          <w:sz w:val="20"/>
          <w:szCs w:val="20"/>
          <w:rtl w:val="0"/>
        </w:rPr>
        <w:t xml:space="preserve">La estrategia de formación a las personas interesadas, empleadas o que administran la información en las organizaciones hoy en día cobra gran importancia, dado que, aun a pesar de la gran capacidad de adquisición tecnológica, herramientas e implementación de controles, se necesitan fortalecer y formar en las siguientes habilidades:</w:t>
      </w:r>
    </w:p>
    <w:p w:rsidR="00000000" w:rsidDel="00000000" w:rsidP="00000000" w:rsidRDefault="00000000" w:rsidRPr="00000000" w14:paraId="0000037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37E">
      <w:pPr>
        <w:numPr>
          <w:ilvl w:val="0"/>
          <w:numId w:val="11"/>
        </w:numPr>
        <w:pBdr>
          <w:top w:space="0" w:sz="0" w:val="nil"/>
          <w:left w:space="0" w:sz="0" w:val="nil"/>
          <w:bottom w:space="0" w:sz="0" w:val="nil"/>
          <w:right w:space="0" w:sz="0" w:val="nil"/>
          <w:between w:space="0" w:sz="0" w:val="nil"/>
        </w:pBdr>
        <w:ind w:left="1418" w:hanging="360"/>
        <w:jc w:val="both"/>
        <w:rPr>
          <w:b w:val="1"/>
          <w:sz w:val="20"/>
          <w:szCs w:val="20"/>
        </w:rPr>
      </w:pPr>
      <w:r w:rsidDel="00000000" w:rsidR="00000000" w:rsidRPr="00000000">
        <w:rPr>
          <w:sz w:val="20"/>
          <w:szCs w:val="20"/>
          <w:rtl w:val="0"/>
        </w:rPr>
        <w:t xml:space="preserve">F</w:t>
      </w:r>
      <w:r w:rsidDel="00000000" w:rsidR="00000000" w:rsidRPr="00000000">
        <w:rPr>
          <w:color w:val="000000"/>
          <w:sz w:val="20"/>
          <w:szCs w:val="20"/>
          <w:rtl w:val="0"/>
        </w:rPr>
        <w:t xml:space="preserve">ormar conciencia en el manejo seguro de la información.</w:t>
      </w:r>
      <w:r w:rsidDel="00000000" w:rsidR="00000000" w:rsidRPr="00000000">
        <w:rPr>
          <w:rtl w:val="0"/>
        </w:rPr>
      </w:r>
    </w:p>
    <w:p w:rsidR="00000000" w:rsidDel="00000000" w:rsidP="00000000" w:rsidRDefault="00000000" w:rsidRPr="00000000" w14:paraId="0000037F">
      <w:pPr>
        <w:numPr>
          <w:ilvl w:val="0"/>
          <w:numId w:val="11"/>
        </w:numPr>
        <w:pBdr>
          <w:top w:space="0" w:sz="0" w:val="nil"/>
          <w:left w:space="0" w:sz="0" w:val="nil"/>
          <w:bottom w:space="0" w:sz="0" w:val="nil"/>
          <w:right w:space="0" w:sz="0" w:val="nil"/>
          <w:between w:space="0" w:sz="0" w:val="nil"/>
        </w:pBdr>
        <w:ind w:left="1418" w:hanging="360"/>
        <w:jc w:val="both"/>
        <w:rPr>
          <w:b w:val="1"/>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nfrentar amenazas de ingeniería social donde se aprovechan de estas debilidades de las personas que administran la información para socavarla, y, haciendo uso de engaños o campañas falsas, buscan acceder a los activos de la organización con fines delictivos.</w:t>
      </w:r>
      <w:r w:rsidDel="00000000" w:rsidR="00000000" w:rsidRPr="00000000">
        <w:rPr>
          <w:rtl w:val="0"/>
        </w:rPr>
      </w:r>
    </w:p>
    <w:p w:rsidR="00000000" w:rsidDel="00000000" w:rsidP="00000000" w:rsidRDefault="00000000" w:rsidRPr="00000000" w14:paraId="00000380">
      <w:pPr>
        <w:numPr>
          <w:ilvl w:val="0"/>
          <w:numId w:val="11"/>
        </w:numPr>
        <w:pBdr>
          <w:top w:space="0" w:sz="0" w:val="nil"/>
          <w:left w:space="0" w:sz="0" w:val="nil"/>
          <w:bottom w:space="0" w:sz="0" w:val="nil"/>
          <w:right w:space="0" w:sz="0" w:val="nil"/>
          <w:between w:space="0" w:sz="0" w:val="nil"/>
        </w:pBdr>
        <w:ind w:left="1418" w:hanging="360"/>
        <w:jc w:val="both"/>
        <w:rPr>
          <w:b w:val="1"/>
          <w:sz w:val="20"/>
          <w:szCs w:val="20"/>
        </w:rPr>
      </w:pPr>
      <w:r w:rsidDel="00000000" w:rsidR="00000000" w:rsidRPr="00000000">
        <w:rPr>
          <w:sz w:val="20"/>
          <w:szCs w:val="20"/>
          <w:rtl w:val="0"/>
        </w:rPr>
        <w:t xml:space="preserve">F</w:t>
      </w:r>
      <w:r w:rsidDel="00000000" w:rsidR="00000000" w:rsidRPr="00000000">
        <w:rPr>
          <w:color w:val="000000"/>
          <w:sz w:val="20"/>
          <w:szCs w:val="20"/>
          <w:rtl w:val="0"/>
        </w:rPr>
        <w:t xml:space="preserve">ortalecer las habilidades para la gestión de entornos de trabajo seguros, donde sus empleados consigan organizar, en primer lugar. espacios limpios y que no dejen a disposición de terceros información sensible.</w:t>
      </w:r>
      <w:r w:rsidDel="00000000" w:rsidR="00000000" w:rsidRPr="00000000">
        <w:rPr>
          <w:rtl w:val="0"/>
        </w:rPr>
      </w:r>
    </w:p>
    <w:p w:rsidR="00000000" w:rsidDel="00000000" w:rsidP="00000000" w:rsidRDefault="00000000" w:rsidRPr="00000000" w14:paraId="00000381">
      <w:pPr>
        <w:numPr>
          <w:ilvl w:val="0"/>
          <w:numId w:val="11"/>
        </w:numPr>
        <w:pBdr>
          <w:top w:space="0" w:sz="0" w:val="nil"/>
          <w:left w:space="0" w:sz="0" w:val="nil"/>
          <w:bottom w:space="0" w:sz="0" w:val="nil"/>
          <w:right w:space="0" w:sz="0" w:val="nil"/>
          <w:between w:space="0" w:sz="0" w:val="nil"/>
        </w:pBdr>
        <w:ind w:left="1418" w:hanging="360"/>
        <w:jc w:val="both"/>
        <w:rPr>
          <w:b w:val="1"/>
          <w:sz w:val="20"/>
          <w:szCs w:val="20"/>
        </w:rPr>
      </w:pPr>
      <w:r w:rsidDel="00000000" w:rsidR="00000000" w:rsidRPr="00000000">
        <w:rPr>
          <w:sz w:val="20"/>
          <w:szCs w:val="20"/>
          <w:rtl w:val="0"/>
        </w:rPr>
        <w:t xml:space="preserve">F</w:t>
      </w:r>
      <w:r w:rsidDel="00000000" w:rsidR="00000000" w:rsidRPr="00000000">
        <w:rPr>
          <w:color w:val="000000"/>
          <w:sz w:val="20"/>
          <w:szCs w:val="20"/>
          <w:rtl w:val="0"/>
        </w:rPr>
        <w:t xml:space="preserve">ortalecer las capacidades para gestionar la información haciendo uso de herramientas y buenas prácticas que eviten que terceros puedan </w:t>
      </w:r>
      <w:r w:rsidDel="00000000" w:rsidR="00000000" w:rsidRPr="00000000">
        <w:rPr>
          <w:sz w:val="20"/>
          <w:szCs w:val="20"/>
          <w:rtl w:val="0"/>
        </w:rPr>
        <w:t xml:space="preserve">interceptarla</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ind w:left="709" w:firstLine="0"/>
        <w:jc w:val="both"/>
        <w:rPr>
          <w:color w:val="000000"/>
          <w:sz w:val="20"/>
          <w:szCs w:val="20"/>
        </w:rPr>
      </w:pPr>
      <w:r w:rsidDel="00000000" w:rsidR="00000000" w:rsidRPr="00000000">
        <w:rPr>
          <w:color w:val="000000"/>
          <w:sz w:val="20"/>
          <w:szCs w:val="20"/>
          <w:rtl w:val="0"/>
        </w:rPr>
        <w:t xml:space="preserve">A continuación, vamos a establecer algunas recomendaciones para el establecimiento de planes de </w:t>
      </w:r>
      <w:r w:rsidDel="00000000" w:rsidR="00000000" w:rsidRPr="00000000">
        <w:rPr>
          <w:sz w:val="20"/>
          <w:szCs w:val="20"/>
          <w:rtl w:val="0"/>
        </w:rPr>
        <w:t xml:space="preserve">capacitación</w:t>
      </w:r>
      <w:r w:rsidDel="00000000" w:rsidR="00000000" w:rsidRPr="00000000">
        <w:rPr>
          <w:color w:val="000000"/>
          <w:sz w:val="20"/>
          <w:szCs w:val="20"/>
          <w:rtl w:val="0"/>
        </w:rPr>
        <w:t xml:space="preserve"> que se </w:t>
      </w:r>
      <w:r w:rsidDel="00000000" w:rsidR="00000000" w:rsidRPr="00000000">
        <w:rPr>
          <w:sz w:val="20"/>
          <w:szCs w:val="20"/>
          <w:rtl w:val="0"/>
        </w:rPr>
        <w:t xml:space="preserve">sugieren</w:t>
      </w:r>
      <w:r w:rsidDel="00000000" w:rsidR="00000000" w:rsidRPr="00000000">
        <w:rPr>
          <w:color w:val="000000"/>
          <w:sz w:val="20"/>
          <w:szCs w:val="20"/>
          <w:rtl w:val="0"/>
        </w:rPr>
        <w:t xml:space="preserve"> sean adoptados por la</w:t>
      </w:r>
      <w:r w:rsidDel="00000000" w:rsidR="00000000" w:rsidRPr="00000000">
        <w:rPr>
          <w:sz w:val="20"/>
          <w:szCs w:val="20"/>
          <w:rtl w:val="0"/>
        </w:rPr>
        <w:t xml:space="preserve">s organizaciones:</w:t>
      </w: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385">
      <w:pPr>
        <w:numPr>
          <w:ilvl w:val="1"/>
          <w:numId w:val="15"/>
        </w:numPr>
        <w:pBdr>
          <w:top w:space="0" w:sz="0" w:val="nil"/>
          <w:left w:space="0" w:sz="0" w:val="nil"/>
          <w:bottom w:space="0" w:sz="0" w:val="nil"/>
          <w:right w:space="0" w:sz="0" w:val="nil"/>
          <w:between w:space="0" w:sz="0" w:val="nil"/>
        </w:pBdr>
        <w:ind w:left="1134" w:hanging="432"/>
        <w:rPr>
          <w:color w:val="000000"/>
          <w:sz w:val="20"/>
          <w:szCs w:val="20"/>
        </w:rPr>
      </w:pPr>
      <w:r w:rsidDel="00000000" w:rsidR="00000000" w:rsidRPr="00000000">
        <w:rPr>
          <w:b w:val="1"/>
          <w:color w:val="000000"/>
          <w:sz w:val="20"/>
          <w:szCs w:val="20"/>
          <w:rtl w:val="0"/>
        </w:rPr>
        <w:t xml:space="preserve">Ruta de actualización</w:t>
      </w:r>
    </w:p>
    <w:p w:rsidR="00000000" w:rsidDel="00000000" w:rsidP="00000000" w:rsidRDefault="00000000" w:rsidRPr="00000000" w14:paraId="00000386">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Partiendo de la premisa que las organizaciones deben invertir en formar a su personal y establecer la forma en que estos deben gestionar y salvaguardar la información, estas deben de establecer los planes de formación y actualización que precisa su personal, estar al tanto de las </w:t>
      </w:r>
      <w:r w:rsidDel="00000000" w:rsidR="00000000" w:rsidRPr="00000000">
        <w:rPr>
          <w:sz w:val="20"/>
          <w:szCs w:val="20"/>
          <w:rtl w:val="0"/>
        </w:rPr>
        <w:t xml:space="preserve">últimas</w:t>
      </w:r>
      <w:r w:rsidDel="00000000" w:rsidR="00000000" w:rsidRPr="00000000">
        <w:rPr>
          <w:color w:val="000000"/>
          <w:sz w:val="20"/>
          <w:szCs w:val="20"/>
          <w:rtl w:val="0"/>
        </w:rPr>
        <w:t xml:space="preserve"> estrategias que utilizan los ciberdelincuentes para acceder a la información, así como reconocer algunos comportamientos anómalos que, si bien no conocen del tema por no ser de su competencia, deberán conocer una ruta para reportar a las áreas responsables de cada organización; para esto, se recomienda que las organizaciones consideren algunas de las siguientes rutas de información:</w:t>
      </w:r>
    </w:p>
    <w:p w:rsidR="00000000" w:rsidDel="00000000" w:rsidP="00000000" w:rsidRDefault="00000000" w:rsidRPr="00000000" w14:paraId="00000388">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89">
      <w:pPr>
        <w:numPr>
          <w:ilvl w:val="0"/>
          <w:numId w:val="6"/>
        </w:numPr>
        <w:pBdr>
          <w:top w:space="0" w:sz="0" w:val="nil"/>
          <w:left w:space="0" w:sz="0" w:val="nil"/>
          <w:bottom w:space="0" w:sz="0" w:val="nil"/>
          <w:right w:space="0" w:sz="0" w:val="nil"/>
          <w:between w:space="0" w:sz="0" w:val="nil"/>
        </w:pBdr>
        <w:ind w:left="2160" w:hanging="720"/>
        <w:jc w:val="both"/>
        <w:rPr>
          <w:b w:val="1"/>
          <w:color w:val="000000"/>
          <w:sz w:val="20"/>
          <w:szCs w:val="20"/>
        </w:rPr>
      </w:pPr>
      <w:commentRangeStart w:id="37"/>
      <w:r w:rsidDel="00000000" w:rsidR="00000000" w:rsidRPr="00000000">
        <w:rPr>
          <w:b w:val="1"/>
          <w:color w:val="000000"/>
          <w:sz w:val="20"/>
          <w:szCs w:val="20"/>
          <w:rtl w:val="0"/>
        </w:rPr>
        <w:t xml:space="preserve">Conceptos de seguridad</w:t>
      </w:r>
    </w:p>
    <w:p w:rsidR="00000000" w:rsidDel="00000000" w:rsidP="00000000" w:rsidRDefault="00000000" w:rsidRPr="00000000" w14:paraId="0000038A">
      <w:pPr>
        <w:pBdr>
          <w:top w:space="0" w:sz="0" w:val="nil"/>
          <w:left w:space="0" w:sz="0" w:val="nil"/>
          <w:bottom w:space="0" w:sz="0" w:val="nil"/>
          <w:right w:space="0" w:sz="0" w:val="nil"/>
          <w:between w:space="0" w:sz="0" w:val="nil"/>
        </w:pBdr>
        <w:ind w:left="2160" w:firstLine="0"/>
        <w:jc w:val="both"/>
        <w:rPr>
          <w:color w:val="000000"/>
          <w:sz w:val="20"/>
          <w:szCs w:val="20"/>
        </w:rPr>
      </w:pPr>
      <w:r w:rsidDel="00000000" w:rsidR="00000000" w:rsidRPr="00000000">
        <w:rPr>
          <w:rtl w:val="0"/>
        </w:rPr>
      </w:r>
    </w:p>
    <w:p w:rsidR="00000000" w:rsidDel="00000000" w:rsidP="00000000" w:rsidRDefault="00000000" w:rsidRPr="00000000" w14:paraId="0000038B">
      <w:pPr>
        <w:numPr>
          <w:ilvl w:val="0"/>
          <w:numId w:val="6"/>
        </w:numPr>
        <w:pBdr>
          <w:top w:space="0" w:sz="0" w:val="nil"/>
          <w:left w:space="0" w:sz="0" w:val="nil"/>
          <w:bottom w:space="0" w:sz="0" w:val="nil"/>
          <w:right w:space="0" w:sz="0" w:val="nil"/>
          <w:between w:space="0" w:sz="0" w:val="nil"/>
        </w:pBdr>
        <w:ind w:left="2160" w:hanging="720"/>
        <w:jc w:val="both"/>
        <w:rPr>
          <w:b w:val="1"/>
          <w:color w:val="000000"/>
          <w:sz w:val="20"/>
          <w:szCs w:val="20"/>
        </w:rPr>
      </w:pPr>
      <w:r w:rsidDel="00000000" w:rsidR="00000000" w:rsidRPr="00000000">
        <w:rPr>
          <w:b w:val="1"/>
          <w:color w:val="000000"/>
          <w:sz w:val="20"/>
          <w:szCs w:val="20"/>
          <w:rtl w:val="0"/>
        </w:rPr>
        <w:t xml:space="preserve">Técnicas </w:t>
      </w:r>
      <w:r w:rsidDel="00000000" w:rsidR="00000000" w:rsidRPr="00000000">
        <w:rPr>
          <w:b w:val="1"/>
          <w:sz w:val="20"/>
          <w:szCs w:val="20"/>
          <w:rtl w:val="0"/>
        </w:rPr>
        <w:t xml:space="preserve">más</w:t>
      </w:r>
      <w:r w:rsidDel="00000000" w:rsidR="00000000" w:rsidRPr="00000000">
        <w:rPr>
          <w:b w:val="1"/>
          <w:color w:val="000000"/>
          <w:sz w:val="20"/>
          <w:szCs w:val="20"/>
          <w:rtl w:val="0"/>
        </w:rPr>
        <w:t xml:space="preserve"> comunes utilizadas por los ciberdelincuentes:</w:t>
      </w:r>
    </w:p>
    <w:p w:rsidR="00000000" w:rsidDel="00000000" w:rsidP="00000000" w:rsidRDefault="00000000" w:rsidRPr="00000000" w14:paraId="0000038C">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Ingeniería social</w:t>
      </w:r>
    </w:p>
    <w:p w:rsidR="00000000" w:rsidDel="00000000" w:rsidP="00000000" w:rsidRDefault="00000000" w:rsidRPr="00000000" w14:paraId="0000038D">
      <w:pPr>
        <w:numPr>
          <w:ilvl w:val="1"/>
          <w:numId w:val="6"/>
        </w:numPr>
        <w:pBdr>
          <w:top w:space="0" w:sz="0" w:val="nil"/>
          <w:left w:space="0" w:sz="0" w:val="nil"/>
          <w:bottom w:space="0" w:sz="0" w:val="nil"/>
          <w:right w:space="0" w:sz="0" w:val="nil"/>
          <w:between w:space="0" w:sz="0" w:val="nil"/>
        </w:pBdr>
        <w:ind w:left="2160" w:hanging="360"/>
        <w:jc w:val="both"/>
        <w:rPr>
          <w:i w:val="1"/>
          <w:color w:val="000000"/>
          <w:sz w:val="20"/>
          <w:szCs w:val="20"/>
        </w:rPr>
      </w:pPr>
      <w:r w:rsidDel="00000000" w:rsidR="00000000" w:rsidRPr="00000000">
        <w:rPr>
          <w:i w:val="1"/>
          <w:color w:val="000000"/>
          <w:sz w:val="20"/>
          <w:szCs w:val="20"/>
          <w:rtl w:val="0"/>
        </w:rPr>
        <w:t xml:space="preserve">Phishing</w:t>
      </w:r>
    </w:p>
    <w:p w:rsidR="00000000" w:rsidDel="00000000" w:rsidP="00000000" w:rsidRDefault="00000000" w:rsidRPr="00000000" w14:paraId="0000038E">
      <w:pPr>
        <w:numPr>
          <w:ilvl w:val="1"/>
          <w:numId w:val="6"/>
        </w:numPr>
        <w:pBdr>
          <w:top w:space="0" w:sz="0" w:val="nil"/>
          <w:left w:space="0" w:sz="0" w:val="nil"/>
          <w:bottom w:space="0" w:sz="0" w:val="nil"/>
          <w:right w:space="0" w:sz="0" w:val="nil"/>
          <w:between w:space="0" w:sz="0" w:val="nil"/>
        </w:pBdr>
        <w:ind w:left="2160" w:hanging="360"/>
        <w:jc w:val="both"/>
        <w:rPr>
          <w:i w:val="1"/>
          <w:color w:val="000000"/>
          <w:sz w:val="20"/>
          <w:szCs w:val="20"/>
        </w:rPr>
      </w:pPr>
      <w:r w:rsidDel="00000000" w:rsidR="00000000" w:rsidRPr="00000000">
        <w:rPr>
          <w:i w:val="1"/>
          <w:color w:val="000000"/>
          <w:sz w:val="20"/>
          <w:szCs w:val="20"/>
          <w:rtl w:val="0"/>
        </w:rPr>
        <w:t xml:space="preserve">Spam</w:t>
      </w:r>
    </w:p>
    <w:p w:rsidR="00000000" w:rsidDel="00000000" w:rsidP="00000000" w:rsidRDefault="00000000" w:rsidRPr="00000000" w14:paraId="0000038F">
      <w:pPr>
        <w:numPr>
          <w:ilvl w:val="1"/>
          <w:numId w:val="6"/>
        </w:numPr>
        <w:pBdr>
          <w:top w:space="0" w:sz="0" w:val="nil"/>
          <w:left w:space="0" w:sz="0" w:val="nil"/>
          <w:bottom w:space="0" w:sz="0" w:val="nil"/>
          <w:right w:space="0" w:sz="0" w:val="nil"/>
          <w:between w:space="0" w:sz="0" w:val="nil"/>
        </w:pBdr>
        <w:ind w:left="2160" w:hanging="360"/>
        <w:jc w:val="both"/>
        <w:rPr>
          <w:i w:val="1"/>
          <w:color w:val="000000"/>
          <w:sz w:val="20"/>
          <w:szCs w:val="20"/>
        </w:rPr>
      </w:pPr>
      <w:r w:rsidDel="00000000" w:rsidR="00000000" w:rsidRPr="00000000">
        <w:rPr>
          <w:i w:val="1"/>
          <w:color w:val="000000"/>
          <w:sz w:val="20"/>
          <w:szCs w:val="20"/>
          <w:rtl w:val="0"/>
        </w:rPr>
        <w:t xml:space="preserve">Pharming</w:t>
      </w:r>
    </w:p>
    <w:p w:rsidR="00000000" w:rsidDel="00000000" w:rsidP="00000000" w:rsidRDefault="00000000" w:rsidRPr="00000000" w14:paraId="00000390">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Accesos físicos</w:t>
      </w:r>
    </w:p>
    <w:p w:rsidR="00000000" w:rsidDel="00000000" w:rsidP="00000000" w:rsidRDefault="00000000" w:rsidRPr="00000000" w14:paraId="00000391">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Entre otras.</w:t>
      </w:r>
    </w:p>
    <w:p w:rsidR="00000000" w:rsidDel="00000000" w:rsidP="00000000" w:rsidRDefault="00000000" w:rsidRPr="00000000" w14:paraId="00000392">
      <w:pPr>
        <w:pBdr>
          <w:top w:space="0" w:sz="0" w:val="nil"/>
          <w:left w:space="0" w:sz="0" w:val="nil"/>
          <w:bottom w:space="0" w:sz="0" w:val="nil"/>
          <w:right w:space="0" w:sz="0" w:val="nil"/>
          <w:between w:space="0" w:sz="0" w:val="nil"/>
        </w:pBdr>
        <w:ind w:left="2160" w:firstLine="0"/>
        <w:jc w:val="both"/>
        <w:rPr>
          <w:color w:val="000000"/>
          <w:sz w:val="20"/>
          <w:szCs w:val="20"/>
        </w:rPr>
      </w:pPr>
      <w:r w:rsidDel="00000000" w:rsidR="00000000" w:rsidRPr="00000000">
        <w:rPr>
          <w:rtl w:val="0"/>
        </w:rPr>
      </w:r>
    </w:p>
    <w:p w:rsidR="00000000" w:rsidDel="00000000" w:rsidP="00000000" w:rsidRDefault="00000000" w:rsidRPr="00000000" w14:paraId="00000393">
      <w:pPr>
        <w:numPr>
          <w:ilvl w:val="0"/>
          <w:numId w:val="6"/>
        </w:numPr>
        <w:pBdr>
          <w:top w:space="0" w:sz="0" w:val="nil"/>
          <w:left w:space="0" w:sz="0" w:val="nil"/>
          <w:bottom w:space="0" w:sz="0" w:val="nil"/>
          <w:right w:space="0" w:sz="0" w:val="nil"/>
          <w:between w:space="0" w:sz="0" w:val="nil"/>
        </w:pBdr>
        <w:ind w:left="2160" w:hanging="720"/>
        <w:jc w:val="both"/>
        <w:rPr>
          <w:b w:val="1"/>
          <w:color w:val="000000"/>
          <w:sz w:val="20"/>
          <w:szCs w:val="20"/>
        </w:rPr>
      </w:pPr>
      <w:r w:rsidDel="00000000" w:rsidR="00000000" w:rsidRPr="00000000">
        <w:rPr>
          <w:b w:val="1"/>
          <w:color w:val="000000"/>
          <w:sz w:val="20"/>
          <w:szCs w:val="20"/>
          <w:rtl w:val="0"/>
        </w:rPr>
        <w:t xml:space="preserve">Ataques más comunes de la actualidad:</w:t>
      </w:r>
    </w:p>
    <w:p w:rsidR="00000000" w:rsidDel="00000000" w:rsidP="00000000" w:rsidRDefault="00000000" w:rsidRPr="00000000" w14:paraId="00000394">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Cifrado (</w:t>
      </w:r>
      <w:r w:rsidDel="00000000" w:rsidR="00000000" w:rsidRPr="00000000">
        <w:rPr>
          <w:i w:val="1"/>
          <w:color w:val="000000"/>
          <w:sz w:val="20"/>
          <w:szCs w:val="20"/>
          <w:rtl w:val="0"/>
        </w:rPr>
        <w:t xml:space="preserve">Ransomware</w:t>
      </w:r>
      <w:r w:rsidDel="00000000" w:rsidR="00000000" w:rsidRPr="00000000">
        <w:rPr>
          <w:color w:val="000000"/>
          <w:sz w:val="20"/>
          <w:szCs w:val="20"/>
          <w:rtl w:val="0"/>
        </w:rPr>
        <w:t xml:space="preserve">)</w:t>
      </w:r>
    </w:p>
    <w:p w:rsidR="00000000" w:rsidDel="00000000" w:rsidP="00000000" w:rsidRDefault="00000000" w:rsidRPr="00000000" w14:paraId="00000395">
      <w:pPr>
        <w:numPr>
          <w:ilvl w:val="1"/>
          <w:numId w:val="6"/>
        </w:numPr>
        <w:pBdr>
          <w:top w:space="0" w:sz="0" w:val="nil"/>
          <w:left w:space="0" w:sz="0" w:val="nil"/>
          <w:bottom w:space="0" w:sz="0" w:val="nil"/>
          <w:right w:space="0" w:sz="0" w:val="nil"/>
          <w:between w:space="0" w:sz="0" w:val="nil"/>
        </w:pBdr>
        <w:ind w:left="2160" w:hanging="360"/>
        <w:jc w:val="both"/>
        <w:rPr>
          <w:i w:val="1"/>
          <w:color w:val="000000"/>
          <w:sz w:val="20"/>
          <w:szCs w:val="20"/>
        </w:rPr>
      </w:pPr>
      <w:r w:rsidDel="00000000" w:rsidR="00000000" w:rsidRPr="00000000">
        <w:rPr>
          <w:i w:val="1"/>
          <w:color w:val="000000"/>
          <w:sz w:val="20"/>
          <w:szCs w:val="20"/>
          <w:rtl w:val="0"/>
        </w:rPr>
        <w:t xml:space="preserve">Malware</w:t>
      </w:r>
    </w:p>
    <w:p w:rsidR="00000000" w:rsidDel="00000000" w:rsidP="00000000" w:rsidRDefault="00000000" w:rsidRPr="00000000" w14:paraId="00000396">
      <w:pPr>
        <w:pBdr>
          <w:top w:space="0" w:sz="0" w:val="nil"/>
          <w:left w:space="0" w:sz="0" w:val="nil"/>
          <w:bottom w:space="0" w:sz="0" w:val="nil"/>
          <w:right w:space="0" w:sz="0" w:val="nil"/>
          <w:between w:space="0" w:sz="0" w:val="nil"/>
        </w:pBdr>
        <w:ind w:left="2160" w:firstLine="0"/>
        <w:jc w:val="both"/>
        <w:rPr>
          <w:color w:val="000000"/>
          <w:sz w:val="20"/>
          <w:szCs w:val="20"/>
        </w:rPr>
      </w:pPr>
      <w:r w:rsidDel="00000000" w:rsidR="00000000" w:rsidRPr="00000000">
        <w:rPr>
          <w:rtl w:val="0"/>
        </w:rPr>
      </w:r>
    </w:p>
    <w:p w:rsidR="00000000" w:rsidDel="00000000" w:rsidP="00000000" w:rsidRDefault="00000000" w:rsidRPr="00000000" w14:paraId="00000397">
      <w:pPr>
        <w:numPr>
          <w:ilvl w:val="0"/>
          <w:numId w:val="6"/>
        </w:numPr>
        <w:pBdr>
          <w:top w:space="0" w:sz="0" w:val="nil"/>
          <w:left w:space="0" w:sz="0" w:val="nil"/>
          <w:bottom w:space="0" w:sz="0" w:val="nil"/>
          <w:right w:space="0" w:sz="0" w:val="nil"/>
          <w:between w:space="0" w:sz="0" w:val="nil"/>
        </w:pBdr>
        <w:ind w:left="2160" w:hanging="720"/>
        <w:jc w:val="both"/>
        <w:rPr>
          <w:b w:val="1"/>
          <w:color w:val="000000"/>
          <w:sz w:val="20"/>
          <w:szCs w:val="20"/>
        </w:rPr>
      </w:pPr>
      <w:r w:rsidDel="00000000" w:rsidR="00000000" w:rsidRPr="00000000">
        <w:rPr>
          <w:b w:val="1"/>
          <w:color w:val="000000"/>
          <w:sz w:val="20"/>
          <w:szCs w:val="20"/>
          <w:rtl w:val="0"/>
        </w:rPr>
        <w:t xml:space="preserve">Normatividad vigente:</w:t>
      </w:r>
    </w:p>
    <w:p w:rsidR="00000000" w:rsidDel="00000000" w:rsidP="00000000" w:rsidRDefault="00000000" w:rsidRPr="00000000" w14:paraId="00000398">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SGSI</w:t>
      </w:r>
    </w:p>
    <w:p w:rsidR="00000000" w:rsidDel="00000000" w:rsidP="00000000" w:rsidRDefault="00000000" w:rsidRPr="00000000" w14:paraId="00000399">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Normatividad gubernamental (instituciones públicas)</w:t>
      </w:r>
    </w:p>
    <w:p w:rsidR="00000000" w:rsidDel="00000000" w:rsidP="00000000" w:rsidRDefault="00000000" w:rsidRPr="00000000" w14:paraId="0000039A">
      <w:pPr>
        <w:pBdr>
          <w:top w:space="0" w:sz="0" w:val="nil"/>
          <w:left w:space="0" w:sz="0" w:val="nil"/>
          <w:bottom w:space="0" w:sz="0" w:val="nil"/>
          <w:right w:space="0" w:sz="0" w:val="nil"/>
          <w:between w:space="0" w:sz="0" w:val="nil"/>
        </w:pBdr>
        <w:ind w:left="2160" w:firstLine="0"/>
        <w:jc w:val="both"/>
        <w:rPr>
          <w:color w:val="000000"/>
          <w:sz w:val="20"/>
          <w:szCs w:val="20"/>
        </w:rPr>
      </w:pPr>
      <w:r w:rsidDel="00000000" w:rsidR="00000000" w:rsidRPr="00000000">
        <w:rPr>
          <w:rtl w:val="0"/>
        </w:rPr>
      </w:r>
    </w:p>
    <w:p w:rsidR="00000000" w:rsidDel="00000000" w:rsidP="00000000" w:rsidRDefault="00000000" w:rsidRPr="00000000" w14:paraId="0000039B">
      <w:pPr>
        <w:numPr>
          <w:ilvl w:val="0"/>
          <w:numId w:val="6"/>
        </w:numPr>
        <w:pBdr>
          <w:top w:space="0" w:sz="0" w:val="nil"/>
          <w:left w:space="0" w:sz="0" w:val="nil"/>
          <w:bottom w:space="0" w:sz="0" w:val="nil"/>
          <w:right w:space="0" w:sz="0" w:val="nil"/>
          <w:between w:space="0" w:sz="0" w:val="nil"/>
        </w:pBdr>
        <w:ind w:left="2160" w:hanging="720"/>
        <w:jc w:val="both"/>
        <w:rPr>
          <w:b w:val="1"/>
          <w:color w:val="000000"/>
          <w:sz w:val="20"/>
          <w:szCs w:val="20"/>
        </w:rPr>
      </w:pPr>
      <w:r w:rsidDel="00000000" w:rsidR="00000000" w:rsidRPr="00000000">
        <w:rPr>
          <w:b w:val="1"/>
          <w:color w:val="000000"/>
          <w:sz w:val="20"/>
          <w:szCs w:val="20"/>
          <w:rtl w:val="0"/>
        </w:rPr>
        <w:t xml:space="preserve">Uso de herramientas seguras para la gestión de la información en la organización:</w:t>
      </w:r>
    </w:p>
    <w:p w:rsidR="00000000" w:rsidDel="00000000" w:rsidP="00000000" w:rsidRDefault="00000000" w:rsidRPr="00000000" w14:paraId="0000039C">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Navegadores seguros</w:t>
      </w:r>
    </w:p>
    <w:p w:rsidR="00000000" w:rsidDel="00000000" w:rsidP="00000000" w:rsidRDefault="00000000" w:rsidRPr="00000000" w14:paraId="0000039D">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Herramientas criptográficas</w:t>
      </w:r>
    </w:p>
    <w:p w:rsidR="00000000" w:rsidDel="00000000" w:rsidP="00000000" w:rsidRDefault="00000000" w:rsidRPr="00000000" w14:paraId="0000039E">
      <w:pPr>
        <w:pBdr>
          <w:top w:space="0" w:sz="0" w:val="nil"/>
          <w:left w:space="0" w:sz="0" w:val="nil"/>
          <w:bottom w:space="0" w:sz="0" w:val="nil"/>
          <w:right w:space="0" w:sz="0" w:val="nil"/>
          <w:between w:space="0" w:sz="0" w:val="nil"/>
        </w:pBdr>
        <w:ind w:left="2160" w:firstLine="0"/>
        <w:jc w:val="both"/>
        <w:rPr>
          <w:color w:val="000000"/>
          <w:sz w:val="20"/>
          <w:szCs w:val="20"/>
        </w:rPr>
      </w:pPr>
      <w:r w:rsidDel="00000000" w:rsidR="00000000" w:rsidRPr="00000000">
        <w:rPr>
          <w:rtl w:val="0"/>
        </w:rPr>
      </w:r>
    </w:p>
    <w:p w:rsidR="00000000" w:rsidDel="00000000" w:rsidP="00000000" w:rsidRDefault="00000000" w:rsidRPr="00000000" w14:paraId="0000039F">
      <w:pPr>
        <w:numPr>
          <w:ilvl w:val="0"/>
          <w:numId w:val="6"/>
        </w:numPr>
        <w:pBdr>
          <w:top w:space="0" w:sz="0" w:val="nil"/>
          <w:left w:space="0" w:sz="0" w:val="nil"/>
          <w:bottom w:space="0" w:sz="0" w:val="nil"/>
          <w:right w:space="0" w:sz="0" w:val="nil"/>
          <w:between w:space="0" w:sz="0" w:val="nil"/>
        </w:pBdr>
        <w:ind w:left="2160" w:hanging="720"/>
        <w:jc w:val="both"/>
        <w:rPr>
          <w:b w:val="1"/>
          <w:color w:val="000000"/>
          <w:sz w:val="20"/>
          <w:szCs w:val="20"/>
        </w:rPr>
      </w:pPr>
      <w:r w:rsidDel="00000000" w:rsidR="00000000" w:rsidRPr="00000000">
        <w:rPr>
          <w:b w:val="1"/>
          <w:color w:val="000000"/>
          <w:sz w:val="20"/>
          <w:szCs w:val="20"/>
          <w:rtl w:val="0"/>
        </w:rPr>
        <w:t xml:space="preserve">Buenas prácticas de seguridad: </w:t>
      </w:r>
    </w:p>
    <w:p w:rsidR="00000000" w:rsidDel="00000000" w:rsidP="00000000" w:rsidRDefault="00000000" w:rsidRPr="00000000" w14:paraId="000003A0">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Campañas para mantener un escritorio y entorno limpios</w:t>
      </w:r>
    </w:p>
    <w:p w:rsidR="00000000" w:rsidDel="00000000" w:rsidP="00000000" w:rsidRDefault="00000000" w:rsidRPr="00000000" w14:paraId="000003A1">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Reconocimiento de mensajes seguros</w:t>
      </w:r>
    </w:p>
    <w:p w:rsidR="00000000" w:rsidDel="00000000" w:rsidP="00000000" w:rsidRDefault="00000000" w:rsidRPr="00000000" w14:paraId="000003A2">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Uso de contraseñas seguras</w:t>
      </w:r>
    </w:p>
    <w:p w:rsidR="00000000" w:rsidDel="00000000" w:rsidP="00000000" w:rsidRDefault="00000000" w:rsidRPr="00000000" w14:paraId="000003A3">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Uso de protocolos seguros</w:t>
      </w:r>
    </w:p>
    <w:p w:rsidR="00000000" w:rsidDel="00000000" w:rsidP="00000000" w:rsidRDefault="00000000" w:rsidRPr="00000000" w14:paraId="000003A4">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Actualizaciones</w:t>
      </w:r>
    </w:p>
    <w:p w:rsidR="00000000" w:rsidDel="00000000" w:rsidP="00000000" w:rsidRDefault="00000000" w:rsidRPr="00000000" w14:paraId="000003A5">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Uso de canales seguros (</w:t>
      </w:r>
      <w:r w:rsidDel="00000000" w:rsidR="00000000" w:rsidRPr="00000000">
        <w:rPr>
          <w:i w:val="1"/>
          <w:color w:val="000000"/>
          <w:sz w:val="20"/>
          <w:szCs w:val="20"/>
          <w:rtl w:val="0"/>
        </w:rPr>
        <w:t xml:space="preserve">vpn, proxy, ssh</w:t>
      </w:r>
      <w:r w:rsidDel="00000000" w:rsidR="00000000" w:rsidRPr="00000000">
        <w:rPr>
          <w:color w:val="000000"/>
          <w:sz w:val="20"/>
          <w:szCs w:val="20"/>
          <w:rtl w:val="0"/>
        </w:rPr>
        <w:t xml:space="preserve">)</w:t>
      </w:r>
    </w:p>
    <w:p w:rsidR="00000000" w:rsidDel="00000000" w:rsidP="00000000" w:rsidRDefault="00000000" w:rsidRPr="00000000" w14:paraId="000003A6">
      <w:pPr>
        <w:pBdr>
          <w:top w:space="0" w:sz="0" w:val="nil"/>
          <w:left w:space="0" w:sz="0" w:val="nil"/>
          <w:bottom w:space="0" w:sz="0" w:val="nil"/>
          <w:right w:space="0" w:sz="0" w:val="nil"/>
          <w:between w:space="0" w:sz="0" w:val="nil"/>
        </w:pBdr>
        <w:ind w:left="2160" w:firstLine="0"/>
        <w:jc w:val="both"/>
        <w:rPr>
          <w:color w:val="000000"/>
          <w:sz w:val="20"/>
          <w:szCs w:val="20"/>
        </w:rPr>
      </w:pPr>
      <w:r w:rsidDel="00000000" w:rsidR="00000000" w:rsidRPr="00000000">
        <w:rPr>
          <w:rtl w:val="0"/>
        </w:rPr>
      </w:r>
    </w:p>
    <w:p w:rsidR="00000000" w:rsidDel="00000000" w:rsidP="00000000" w:rsidRDefault="00000000" w:rsidRPr="00000000" w14:paraId="000003A7">
      <w:pPr>
        <w:numPr>
          <w:ilvl w:val="0"/>
          <w:numId w:val="6"/>
        </w:numPr>
        <w:pBdr>
          <w:top w:space="0" w:sz="0" w:val="nil"/>
          <w:left w:space="0" w:sz="0" w:val="nil"/>
          <w:bottom w:space="0" w:sz="0" w:val="nil"/>
          <w:right w:space="0" w:sz="0" w:val="nil"/>
          <w:between w:space="0" w:sz="0" w:val="nil"/>
        </w:pBdr>
        <w:ind w:left="2160" w:hanging="720"/>
        <w:jc w:val="both"/>
        <w:rPr>
          <w:b w:val="1"/>
          <w:color w:val="000000"/>
          <w:sz w:val="20"/>
          <w:szCs w:val="20"/>
        </w:rPr>
      </w:pPr>
      <w:r w:rsidDel="00000000" w:rsidR="00000000" w:rsidRPr="00000000">
        <w:rPr>
          <w:b w:val="1"/>
          <w:color w:val="000000"/>
          <w:sz w:val="20"/>
          <w:szCs w:val="20"/>
          <w:rtl w:val="0"/>
        </w:rPr>
        <w:t xml:space="preserve">Ataques de ingeniería social</w:t>
      </w:r>
    </w:p>
    <w:p w:rsidR="00000000" w:rsidDel="00000000" w:rsidP="00000000" w:rsidRDefault="00000000" w:rsidRPr="00000000" w14:paraId="000003A8">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Reconocimiento</w:t>
      </w:r>
    </w:p>
    <w:p w:rsidR="00000000" w:rsidDel="00000000" w:rsidP="00000000" w:rsidRDefault="00000000" w:rsidRPr="00000000" w14:paraId="000003A9">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Actuación frente a un ataque</w:t>
      </w:r>
    </w:p>
    <w:p w:rsidR="00000000" w:rsidDel="00000000" w:rsidP="00000000" w:rsidRDefault="00000000" w:rsidRPr="00000000" w14:paraId="000003AA">
      <w:pPr>
        <w:pBdr>
          <w:top w:space="0" w:sz="0" w:val="nil"/>
          <w:left w:space="0" w:sz="0" w:val="nil"/>
          <w:bottom w:space="0" w:sz="0" w:val="nil"/>
          <w:right w:space="0" w:sz="0" w:val="nil"/>
          <w:between w:space="0" w:sz="0" w:val="nil"/>
        </w:pBdr>
        <w:ind w:left="2160" w:firstLine="0"/>
        <w:jc w:val="both"/>
        <w:rPr>
          <w:color w:val="000000"/>
          <w:sz w:val="20"/>
          <w:szCs w:val="20"/>
        </w:rPr>
      </w:pPr>
      <w:r w:rsidDel="00000000" w:rsidR="00000000" w:rsidRPr="00000000">
        <w:rPr>
          <w:rtl w:val="0"/>
        </w:rPr>
      </w:r>
    </w:p>
    <w:p w:rsidR="00000000" w:rsidDel="00000000" w:rsidP="00000000" w:rsidRDefault="00000000" w:rsidRPr="00000000" w14:paraId="000003AB">
      <w:pPr>
        <w:numPr>
          <w:ilvl w:val="0"/>
          <w:numId w:val="6"/>
        </w:numPr>
        <w:pBdr>
          <w:top w:space="0" w:sz="0" w:val="nil"/>
          <w:left w:space="0" w:sz="0" w:val="nil"/>
          <w:bottom w:space="0" w:sz="0" w:val="nil"/>
          <w:right w:space="0" w:sz="0" w:val="nil"/>
          <w:between w:space="0" w:sz="0" w:val="nil"/>
        </w:pBdr>
        <w:ind w:left="2160" w:hanging="720"/>
        <w:jc w:val="both"/>
        <w:rPr>
          <w:b w:val="1"/>
          <w:color w:val="000000"/>
          <w:sz w:val="20"/>
          <w:szCs w:val="20"/>
        </w:rPr>
      </w:pPr>
      <w:r w:rsidDel="00000000" w:rsidR="00000000" w:rsidRPr="00000000">
        <w:rPr>
          <w:b w:val="1"/>
          <w:color w:val="000000"/>
          <w:sz w:val="20"/>
          <w:szCs w:val="20"/>
          <w:rtl w:val="0"/>
        </w:rPr>
        <w:t xml:space="preserve">Incidentes que afecten la seguridad de la información</w:t>
      </w:r>
    </w:p>
    <w:p w:rsidR="00000000" w:rsidDel="00000000" w:rsidP="00000000" w:rsidRDefault="00000000" w:rsidRPr="00000000" w14:paraId="000003AC">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Ruta para el reporte de incidentes</w:t>
      </w:r>
    </w:p>
    <w:p w:rsidR="00000000" w:rsidDel="00000000" w:rsidP="00000000" w:rsidRDefault="00000000" w:rsidRPr="00000000" w14:paraId="000003AD">
      <w:pPr>
        <w:numPr>
          <w:ilvl w:val="1"/>
          <w:numId w:val="6"/>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Acciones a realizar durante y después del incidente.</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Los temas expuestos anteriormente son algunos de los que se recomienda sean abordados por el personal, lo cual permitirá reconocer y determinar el actuar frente a un incidente.</w:t>
      </w:r>
    </w:p>
    <w:p w:rsidR="00000000" w:rsidDel="00000000" w:rsidP="00000000" w:rsidRDefault="00000000" w:rsidRPr="00000000" w14:paraId="000003B0">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3B2">
      <w:pPr>
        <w:numPr>
          <w:ilvl w:val="1"/>
          <w:numId w:val="15"/>
        </w:numPr>
        <w:pBdr>
          <w:top w:space="0" w:sz="0" w:val="nil"/>
          <w:left w:space="0" w:sz="0" w:val="nil"/>
          <w:bottom w:space="0" w:sz="0" w:val="nil"/>
          <w:right w:space="0" w:sz="0" w:val="nil"/>
          <w:between w:space="0" w:sz="0" w:val="nil"/>
        </w:pBdr>
        <w:ind w:left="1134" w:hanging="432"/>
        <w:rPr>
          <w:color w:val="000000"/>
          <w:sz w:val="20"/>
          <w:szCs w:val="20"/>
        </w:rPr>
      </w:pPr>
      <w:r w:rsidDel="00000000" w:rsidR="00000000" w:rsidRPr="00000000">
        <w:rPr>
          <w:b w:val="1"/>
          <w:color w:val="000000"/>
          <w:sz w:val="20"/>
          <w:szCs w:val="20"/>
          <w:rtl w:val="0"/>
        </w:rPr>
        <w:t xml:space="preserve">Estrategias de transferencia del conocimiento</w:t>
      </w:r>
    </w:p>
    <w:p w:rsidR="00000000" w:rsidDel="00000000" w:rsidP="00000000" w:rsidRDefault="00000000" w:rsidRPr="00000000" w14:paraId="000003B3">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color w:val="000000"/>
          <w:sz w:val="20"/>
          <w:szCs w:val="20"/>
          <w:rtl w:val="0"/>
        </w:rPr>
        <w:t xml:space="preserve">Las estrategias para la transferencia del conocimiento hacia el personal deben ser dinámicas y que no solo se queden en un momento de charla; se recomienda que se considere que los planes de capacitación cuenten con algunas de las siguientes estrategias que permitan reforzar la seguridad de la información:</w:t>
      </w:r>
    </w:p>
    <w:p w:rsidR="00000000" w:rsidDel="00000000" w:rsidP="00000000" w:rsidRDefault="00000000" w:rsidRPr="00000000" w14:paraId="000003B5">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3B6">
      <w:pPr>
        <w:numPr>
          <w:ilvl w:val="0"/>
          <w:numId w:val="18"/>
        </w:numPr>
        <w:pBdr>
          <w:top w:space="0" w:sz="0" w:val="nil"/>
          <w:left w:space="0" w:sz="0" w:val="nil"/>
          <w:bottom w:space="0" w:sz="0" w:val="nil"/>
          <w:right w:space="0" w:sz="0" w:val="nil"/>
          <w:between w:space="0" w:sz="0" w:val="nil"/>
        </w:pBdr>
        <w:ind w:left="2160" w:hanging="720"/>
        <w:jc w:val="both"/>
        <w:rPr>
          <w:color w:val="000000"/>
          <w:sz w:val="20"/>
          <w:szCs w:val="20"/>
        </w:rPr>
      </w:pPr>
      <w:r w:rsidDel="00000000" w:rsidR="00000000" w:rsidRPr="00000000">
        <w:rPr>
          <w:b w:val="1"/>
          <w:color w:val="000000"/>
          <w:sz w:val="20"/>
          <w:szCs w:val="20"/>
          <w:rtl w:val="0"/>
        </w:rPr>
        <w:t xml:space="preserve">Capacitaciones </w:t>
      </w:r>
      <w:r w:rsidDel="00000000" w:rsidR="00000000" w:rsidRPr="00000000">
        <w:rPr>
          <w:b w:val="1"/>
          <w:i w:val="1"/>
          <w:sz w:val="20"/>
          <w:szCs w:val="20"/>
          <w:rtl w:val="0"/>
        </w:rPr>
        <w:t xml:space="preserve">in situ</w:t>
      </w:r>
      <w:r w:rsidDel="00000000" w:rsidR="00000000" w:rsidRPr="00000000">
        <w:rPr>
          <w:b w:val="1"/>
          <w:color w:val="000000"/>
          <w:sz w:val="20"/>
          <w:szCs w:val="20"/>
          <w:rtl w:val="0"/>
        </w:rPr>
        <w:t xml:space="preserve"> periódicas:</w:t>
      </w:r>
      <w:r w:rsidDel="00000000" w:rsidR="00000000" w:rsidRPr="00000000">
        <w:rPr>
          <w:color w:val="000000"/>
          <w:sz w:val="20"/>
          <w:szCs w:val="20"/>
          <w:rtl w:val="0"/>
        </w:rPr>
        <w:t xml:space="preserve"> estas permitirán convocar a que las personas asistan a jornadas de capacitación sobre temas que </w:t>
      </w:r>
      <w:r w:rsidDel="00000000" w:rsidR="00000000" w:rsidRPr="00000000">
        <w:rPr>
          <w:sz w:val="20"/>
          <w:szCs w:val="20"/>
          <w:rtl w:val="0"/>
        </w:rPr>
        <w:t xml:space="preserve">permitan</w:t>
      </w:r>
      <w:r w:rsidDel="00000000" w:rsidR="00000000" w:rsidRPr="00000000">
        <w:rPr>
          <w:color w:val="000000"/>
          <w:sz w:val="20"/>
          <w:szCs w:val="20"/>
          <w:rtl w:val="0"/>
        </w:rPr>
        <w:t xml:space="preserve"> mejorar la seguridad de la información.</w:t>
      </w:r>
    </w:p>
    <w:p w:rsidR="00000000" w:rsidDel="00000000" w:rsidP="00000000" w:rsidRDefault="00000000" w:rsidRPr="00000000" w14:paraId="000003B7">
      <w:pPr>
        <w:numPr>
          <w:ilvl w:val="0"/>
          <w:numId w:val="18"/>
        </w:numPr>
        <w:pBdr>
          <w:top w:space="0" w:sz="0" w:val="nil"/>
          <w:left w:space="0" w:sz="0" w:val="nil"/>
          <w:bottom w:space="0" w:sz="0" w:val="nil"/>
          <w:right w:space="0" w:sz="0" w:val="nil"/>
          <w:between w:space="0" w:sz="0" w:val="nil"/>
        </w:pBdr>
        <w:ind w:left="2160" w:hanging="720"/>
        <w:jc w:val="both"/>
        <w:rPr>
          <w:color w:val="000000"/>
          <w:sz w:val="20"/>
          <w:szCs w:val="20"/>
        </w:rPr>
      </w:pPr>
      <w:r w:rsidDel="00000000" w:rsidR="00000000" w:rsidRPr="00000000">
        <w:rPr>
          <w:b w:val="1"/>
          <w:color w:val="000000"/>
          <w:sz w:val="20"/>
          <w:szCs w:val="20"/>
          <w:rtl w:val="0"/>
        </w:rPr>
        <w:t xml:space="preserve">Canales de autoformación:</w:t>
      </w:r>
      <w:r w:rsidDel="00000000" w:rsidR="00000000" w:rsidRPr="00000000">
        <w:rPr>
          <w:color w:val="000000"/>
          <w:sz w:val="20"/>
          <w:szCs w:val="20"/>
          <w:rtl w:val="0"/>
        </w:rPr>
        <w:t xml:space="preserve"> establecer medios para que los empleados </w:t>
      </w:r>
      <w:r w:rsidDel="00000000" w:rsidR="00000000" w:rsidRPr="00000000">
        <w:rPr>
          <w:sz w:val="20"/>
          <w:szCs w:val="20"/>
          <w:rtl w:val="0"/>
        </w:rPr>
        <w:t xml:space="preserve">consulten</w:t>
      </w:r>
      <w:r w:rsidDel="00000000" w:rsidR="00000000" w:rsidRPr="00000000">
        <w:rPr>
          <w:color w:val="000000"/>
          <w:sz w:val="20"/>
          <w:szCs w:val="20"/>
          <w:rtl w:val="0"/>
        </w:rPr>
        <w:t xml:space="preserve"> y realicen ejercicios para mejorar sus capacidades de seguridad para la gestión de la información.</w:t>
      </w:r>
    </w:p>
    <w:p w:rsidR="00000000" w:rsidDel="00000000" w:rsidP="00000000" w:rsidRDefault="00000000" w:rsidRPr="00000000" w14:paraId="000003B8">
      <w:pPr>
        <w:numPr>
          <w:ilvl w:val="0"/>
          <w:numId w:val="18"/>
        </w:numPr>
        <w:pBdr>
          <w:top w:space="0" w:sz="0" w:val="nil"/>
          <w:left w:space="0" w:sz="0" w:val="nil"/>
          <w:bottom w:space="0" w:sz="0" w:val="nil"/>
          <w:right w:space="0" w:sz="0" w:val="nil"/>
          <w:between w:space="0" w:sz="0" w:val="nil"/>
        </w:pBdr>
        <w:ind w:left="2160" w:hanging="720"/>
        <w:jc w:val="both"/>
        <w:rPr>
          <w:color w:val="000000"/>
          <w:sz w:val="20"/>
          <w:szCs w:val="20"/>
        </w:rPr>
      </w:pPr>
      <w:r w:rsidDel="00000000" w:rsidR="00000000" w:rsidRPr="00000000">
        <w:rPr>
          <w:b w:val="1"/>
          <w:color w:val="000000"/>
          <w:sz w:val="20"/>
          <w:szCs w:val="20"/>
          <w:rtl w:val="0"/>
        </w:rPr>
        <w:t xml:space="preserve">Ejercicios de demostración:</w:t>
      </w:r>
      <w:r w:rsidDel="00000000" w:rsidR="00000000" w:rsidRPr="00000000">
        <w:rPr>
          <w:color w:val="000000"/>
          <w:sz w:val="20"/>
          <w:szCs w:val="20"/>
          <w:rtl w:val="0"/>
        </w:rPr>
        <w:t xml:space="preserve"> conformar ejercicios para que los empleados se enfrenten a situaciones, como, por ejemplo, de ingeniería social, lo cual les permitirá reconocer patrones de comportamiento, así como identificar la ruta de actuación frente a una situación en particular, como se puede apreciar a continuación:</w:t>
      </w:r>
    </w:p>
    <w:p w:rsidR="00000000" w:rsidDel="00000000" w:rsidP="00000000" w:rsidRDefault="00000000" w:rsidRPr="00000000" w14:paraId="000003B9">
      <w:pPr>
        <w:pBdr>
          <w:top w:space="0" w:sz="0" w:val="nil"/>
          <w:left w:space="0" w:sz="0" w:val="nil"/>
          <w:bottom w:space="0" w:sz="0" w:val="nil"/>
          <w:right w:space="0" w:sz="0" w:val="nil"/>
          <w:between w:space="0" w:sz="0" w:val="nil"/>
        </w:pBdr>
        <w:ind w:left="2160" w:firstLine="0"/>
        <w:jc w:val="both"/>
        <w:rPr>
          <w:b w:val="1"/>
          <w:color w:val="000000"/>
          <w:sz w:val="20"/>
          <w:szCs w:val="20"/>
        </w:rPr>
      </w:pPr>
      <w:r w:rsidDel="00000000" w:rsidR="00000000" w:rsidRPr="00000000">
        <w:rPr>
          <w:rtl w:val="0"/>
        </w:rPr>
      </w:r>
    </w:p>
    <w:p w:rsidR="00000000" w:rsidDel="00000000" w:rsidP="00000000" w:rsidRDefault="00000000" w:rsidRPr="00000000" w14:paraId="000003BA">
      <w:pPr>
        <w:keepNext w:val="1"/>
        <w:pBdr>
          <w:top w:space="0" w:sz="0" w:val="nil"/>
          <w:left w:space="0" w:sz="0" w:val="nil"/>
          <w:bottom w:space="0" w:sz="0" w:val="nil"/>
          <w:right w:space="0" w:sz="0" w:val="nil"/>
          <w:between w:space="0" w:sz="0" w:val="nil"/>
        </w:pBdr>
        <w:spacing w:after="0" w:lineRule="auto"/>
        <w:ind w:left="2160" w:firstLine="0"/>
        <w:rPr>
          <w:b w:val="1"/>
          <w:color w:val="000000"/>
          <w:sz w:val="18"/>
          <w:szCs w:val="18"/>
        </w:rPr>
      </w:pPr>
      <w:r w:rsidDel="00000000" w:rsidR="00000000" w:rsidRPr="00000000">
        <w:rPr>
          <w:b w:val="1"/>
          <w:color w:val="000000"/>
          <w:sz w:val="18"/>
          <w:szCs w:val="18"/>
          <w:rtl w:val="0"/>
        </w:rPr>
        <w:t xml:space="preserve">Figura 2</w:t>
      </w:r>
      <w:r w:rsidDel="00000000" w:rsidR="00000000" w:rsidRPr="00000000">
        <w:rPr>
          <w:b w:val="1"/>
          <w:sz w:val="18"/>
          <w:szCs w:val="18"/>
          <w:rtl w:val="0"/>
        </w:rPr>
        <w:t xml:space="preserve">2</w:t>
      </w:r>
      <w:r w:rsidDel="00000000" w:rsidR="00000000" w:rsidRPr="00000000">
        <w:rPr>
          <w:rtl w:val="0"/>
        </w:rPr>
      </w:r>
    </w:p>
    <w:p w:rsidR="00000000" w:rsidDel="00000000" w:rsidP="00000000" w:rsidRDefault="00000000" w:rsidRPr="00000000" w14:paraId="000003BB">
      <w:pPr>
        <w:keepNext w:val="1"/>
        <w:pBdr>
          <w:top w:space="0" w:sz="0" w:val="nil"/>
          <w:left w:space="0" w:sz="0" w:val="nil"/>
          <w:bottom w:space="0" w:sz="0" w:val="nil"/>
          <w:right w:space="0" w:sz="0" w:val="nil"/>
          <w:between w:space="0" w:sz="0" w:val="nil"/>
        </w:pBdr>
        <w:spacing w:after="200" w:line="240" w:lineRule="auto"/>
        <w:ind w:left="2160" w:firstLine="0"/>
        <w:rPr>
          <w:i w:val="1"/>
          <w:color w:val="000000"/>
          <w:sz w:val="18"/>
          <w:szCs w:val="18"/>
        </w:rPr>
      </w:pPr>
      <w:r w:rsidDel="00000000" w:rsidR="00000000" w:rsidRPr="00000000">
        <w:rPr>
          <w:i w:val="1"/>
          <w:color w:val="000000"/>
          <w:sz w:val="18"/>
          <w:szCs w:val="18"/>
          <w:rtl w:val="0"/>
        </w:rPr>
        <w:t xml:space="preserve">Planes de formación y capacitación sobre gestión de la ciberseguridad en las organizaciones</w:t>
      </w:r>
    </w:p>
    <w:p w:rsidR="00000000" w:rsidDel="00000000" w:rsidP="00000000" w:rsidRDefault="00000000" w:rsidRPr="00000000" w14:paraId="000003BC">
      <w:pPr>
        <w:pBdr>
          <w:top w:space="0" w:sz="0" w:val="nil"/>
          <w:left w:space="0" w:sz="0" w:val="nil"/>
          <w:bottom w:space="0" w:sz="0" w:val="nil"/>
          <w:right w:space="0" w:sz="0" w:val="nil"/>
          <w:between w:space="0" w:sz="0" w:val="nil"/>
        </w:pBdr>
        <w:ind w:left="2088" w:firstLine="0"/>
        <w:jc w:val="center"/>
        <w:rPr>
          <w:color w:val="000000"/>
          <w:sz w:val="20"/>
          <w:szCs w:val="20"/>
        </w:rPr>
      </w:pPr>
      <w:commentRangeStart w:id="38"/>
      <w:r w:rsidDel="00000000" w:rsidR="00000000" w:rsidRPr="00000000">
        <w:rPr/>
        <w:drawing>
          <wp:inline distB="0" distT="0" distL="0" distR="0">
            <wp:extent cx="4463782" cy="2579254"/>
            <wp:effectExtent b="0" l="0" r="0" t="0"/>
            <wp:docPr descr="cyber security campaign" id="28" name="image10.png"/>
            <a:graphic>
              <a:graphicData uri="http://schemas.openxmlformats.org/drawingml/2006/picture">
                <pic:pic>
                  <pic:nvPicPr>
                    <pic:cNvPr descr="cyber security campaign" id="0" name="image10.png"/>
                    <pic:cNvPicPr preferRelativeResize="0"/>
                  </pic:nvPicPr>
                  <pic:blipFill>
                    <a:blip r:embed="rId62"/>
                    <a:srcRect b="0" l="0" r="0" t="0"/>
                    <a:stretch>
                      <a:fillRect/>
                    </a:stretch>
                  </pic:blipFill>
                  <pic:spPr>
                    <a:xfrm>
                      <a:off x="0" y="0"/>
                      <a:ext cx="4463782" cy="2579254"/>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ind w:left="1440" w:firstLine="648.0000000000001"/>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3BE">
      <w:pPr>
        <w:numPr>
          <w:ilvl w:val="0"/>
          <w:numId w:val="18"/>
        </w:numPr>
        <w:pBdr>
          <w:top w:space="0" w:sz="0" w:val="nil"/>
          <w:left w:space="0" w:sz="0" w:val="nil"/>
          <w:bottom w:space="0" w:sz="0" w:val="nil"/>
          <w:right w:space="0" w:sz="0" w:val="nil"/>
          <w:between w:space="0" w:sz="0" w:val="nil"/>
        </w:pBdr>
        <w:ind w:left="2160" w:hanging="720"/>
        <w:jc w:val="both"/>
        <w:rPr>
          <w:color w:val="000000"/>
          <w:sz w:val="20"/>
          <w:szCs w:val="20"/>
        </w:rPr>
      </w:pPr>
      <w:r w:rsidDel="00000000" w:rsidR="00000000" w:rsidRPr="00000000">
        <w:rPr>
          <w:b w:val="1"/>
          <w:color w:val="000000"/>
          <w:sz w:val="20"/>
          <w:szCs w:val="20"/>
          <w:rtl w:val="0"/>
        </w:rPr>
        <w:t xml:space="preserve">Campañas de socialización:</w:t>
      </w:r>
      <w:r w:rsidDel="00000000" w:rsidR="00000000" w:rsidRPr="00000000">
        <w:rPr>
          <w:color w:val="000000"/>
          <w:sz w:val="20"/>
          <w:szCs w:val="20"/>
          <w:rtl w:val="0"/>
        </w:rPr>
        <w:t xml:space="preserve"> las campañas de socialización que se puedan desplegar a </w:t>
      </w:r>
      <w:r w:rsidDel="00000000" w:rsidR="00000000" w:rsidRPr="00000000">
        <w:rPr>
          <w:sz w:val="20"/>
          <w:szCs w:val="20"/>
          <w:rtl w:val="0"/>
        </w:rPr>
        <w:t xml:space="preserve">través</w:t>
      </w:r>
      <w:r w:rsidDel="00000000" w:rsidR="00000000" w:rsidRPr="00000000">
        <w:rPr>
          <w:color w:val="000000"/>
          <w:sz w:val="20"/>
          <w:szCs w:val="20"/>
          <w:rtl w:val="0"/>
        </w:rPr>
        <w:t xml:space="preserve"> de fondos de escritorios, volantes, correos, mensajería instantánea, donde se den </w:t>
      </w:r>
      <w:r w:rsidDel="00000000" w:rsidR="00000000" w:rsidRPr="00000000">
        <w:rPr>
          <w:i w:val="1"/>
          <w:color w:val="000000"/>
          <w:sz w:val="20"/>
          <w:szCs w:val="20"/>
          <w:rtl w:val="0"/>
        </w:rPr>
        <w:t xml:space="preserve">tips</w:t>
      </w:r>
      <w:r w:rsidDel="00000000" w:rsidR="00000000" w:rsidRPr="00000000">
        <w:rPr>
          <w:color w:val="000000"/>
          <w:sz w:val="20"/>
          <w:szCs w:val="20"/>
          <w:rtl w:val="0"/>
        </w:rPr>
        <w:t xml:space="preserve"> y recomendaciones para la gestión de la seguridad.</w:t>
      </w:r>
    </w:p>
    <w:p w:rsidR="00000000" w:rsidDel="00000000" w:rsidP="00000000" w:rsidRDefault="00000000" w:rsidRPr="00000000" w14:paraId="000003BF">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Estas acciones se pueden articular de acuerdo con las características de cada una de las organizaciones y de los activos que administre, permitiendo fortalecer en sus empleados esas capacidades de identificar, enfrentar y evitar que se consoliden incidentes que afecten la seguridad de la información.</w:t>
      </w:r>
    </w:p>
    <w:p w:rsidR="00000000" w:rsidDel="00000000" w:rsidP="00000000" w:rsidRDefault="00000000" w:rsidRPr="00000000" w14:paraId="000003C1">
      <w:pPr>
        <w:ind w:left="360" w:firstLine="0"/>
        <w:jc w:val="both"/>
        <w:rPr>
          <w:sz w:val="20"/>
          <w:szCs w:val="20"/>
        </w:rPr>
      </w:pPr>
      <w:r w:rsidDel="00000000" w:rsidR="00000000" w:rsidRPr="00000000">
        <w:rPr>
          <w:rtl w:val="0"/>
        </w:rPr>
      </w:r>
    </w:p>
    <w:p w:rsidR="00000000" w:rsidDel="00000000" w:rsidP="00000000" w:rsidRDefault="00000000" w:rsidRPr="00000000" w14:paraId="000003C2">
      <w:pPr>
        <w:rPr>
          <w:b w:val="1"/>
          <w:sz w:val="20"/>
          <w:szCs w:val="20"/>
        </w:rPr>
      </w:pPr>
      <w:r w:rsidDel="00000000" w:rsidR="00000000" w:rsidRPr="00000000">
        <w:rPr>
          <w:rtl w:val="0"/>
        </w:rPr>
      </w:r>
    </w:p>
    <w:p w:rsidR="00000000" w:rsidDel="00000000" w:rsidP="00000000" w:rsidRDefault="00000000" w:rsidRPr="00000000" w14:paraId="000003C3">
      <w:pPr>
        <w:numPr>
          <w:ilvl w:val="0"/>
          <w:numId w:val="12"/>
        </w:numPr>
        <w:ind w:left="284" w:hanging="360"/>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3C4">
      <w:pPr>
        <w:ind w:left="-76" w:firstLine="0"/>
        <w:jc w:val="both"/>
        <w:rPr/>
      </w:pPr>
      <w:r w:rsidDel="00000000" w:rsidR="00000000" w:rsidRPr="00000000">
        <w:rPr>
          <w:rtl w:val="0"/>
        </w:rPr>
      </w:r>
    </w:p>
    <w:p w:rsidR="00000000" w:rsidDel="00000000" w:rsidP="00000000" w:rsidRDefault="00000000" w:rsidRPr="00000000" w14:paraId="000003C5">
      <w:pPr>
        <w:ind w:left="-76" w:firstLine="0"/>
        <w:jc w:val="both"/>
        <w:rPr>
          <w:sz w:val="20"/>
          <w:szCs w:val="20"/>
        </w:rPr>
      </w:pPr>
      <w:r w:rsidDel="00000000" w:rsidR="00000000" w:rsidRPr="00000000">
        <w:rPr>
          <w:sz w:val="20"/>
          <w:szCs w:val="20"/>
          <w:rtl w:val="0"/>
        </w:rPr>
        <w:t xml:space="preserve">Como pudo darse cuenta con la presentación de las propuestas de controles que se pueden adoptar en una organización, es también importante tener presente que su análisis y viabilidad deben ser evaluados de acuerdo con sus características propias para determinar cuáles controles se consideran adecuados y cuáles deberían de obviarse para la gestión de la ciberseguridad. A continuación, se representa de forma visual lo visto en el componente:</w:t>
      </w:r>
    </w:p>
    <w:p w:rsidR="00000000" w:rsidDel="00000000" w:rsidP="00000000" w:rsidRDefault="00000000" w:rsidRPr="00000000" w14:paraId="000003C6">
      <w:pPr>
        <w:ind w:left="-76" w:firstLine="0"/>
        <w:jc w:val="both"/>
        <w:rPr>
          <w:b w:val="1"/>
          <w:sz w:val="20"/>
          <w:szCs w:val="20"/>
        </w:rPr>
      </w:pPr>
      <w:r w:rsidDel="00000000" w:rsidR="00000000" w:rsidRPr="00000000">
        <w:rPr>
          <w:rtl w:val="0"/>
        </w:rPr>
      </w:r>
    </w:p>
    <w:p w:rsidR="00000000" w:rsidDel="00000000" w:rsidP="00000000" w:rsidRDefault="00000000" w:rsidRPr="00000000" w14:paraId="000003C7">
      <w:pPr>
        <w:jc w:val="center"/>
        <w:rPr>
          <w:color w:val="7f7f7f"/>
          <w:sz w:val="20"/>
          <w:szCs w:val="20"/>
        </w:rPr>
      </w:pPr>
      <w:commentRangeStart w:id="39"/>
      <w:r w:rsidDel="00000000" w:rsidR="00000000" w:rsidRPr="00000000">
        <w:rPr>
          <w:color w:val="7f7f7f"/>
          <w:sz w:val="20"/>
          <w:szCs w:val="20"/>
        </w:rPr>
        <w:drawing>
          <wp:inline distB="0" distT="0" distL="0" distR="0">
            <wp:extent cx="5522127" cy="2680578"/>
            <wp:effectExtent b="0" l="0" r="0" t="0"/>
            <wp:docPr id="29"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522127" cy="2680578"/>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3C8">
      <w:pPr>
        <w:jc w:val="both"/>
        <w:rPr>
          <w:color w:val="7f7f7f"/>
          <w:sz w:val="20"/>
          <w:szCs w:val="20"/>
        </w:rPr>
      </w:pPr>
      <w:r w:rsidDel="00000000" w:rsidR="00000000" w:rsidRPr="00000000">
        <w:rPr>
          <w:rtl w:val="0"/>
        </w:rPr>
      </w:r>
    </w:p>
    <w:p w:rsidR="00000000" w:rsidDel="00000000" w:rsidP="00000000" w:rsidRDefault="00000000" w:rsidRPr="00000000" w14:paraId="000003C9">
      <w:pPr>
        <w:rPr>
          <w:color w:val="948a54"/>
          <w:sz w:val="20"/>
          <w:szCs w:val="20"/>
        </w:rPr>
      </w:pPr>
      <w:r w:rsidDel="00000000" w:rsidR="00000000" w:rsidRPr="00000000">
        <w:rPr>
          <w:rtl w:val="0"/>
        </w:rPr>
      </w:r>
    </w:p>
    <w:p w:rsidR="00000000" w:rsidDel="00000000" w:rsidP="00000000" w:rsidRDefault="00000000" w:rsidRPr="00000000" w14:paraId="000003CA">
      <w:pPr>
        <w:numPr>
          <w:ilvl w:val="0"/>
          <w:numId w:val="1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w:t>
      </w:r>
    </w:p>
    <w:p w:rsidR="00000000" w:rsidDel="00000000" w:rsidP="00000000" w:rsidRDefault="00000000" w:rsidRPr="00000000" w14:paraId="000003CB">
      <w:pPr>
        <w:ind w:left="426" w:firstLine="0"/>
        <w:jc w:val="both"/>
        <w:rPr>
          <w:color w:val="7f7f7f"/>
          <w:sz w:val="20"/>
          <w:szCs w:val="20"/>
        </w:rPr>
      </w:pPr>
      <w:r w:rsidDel="00000000" w:rsidR="00000000" w:rsidRPr="00000000">
        <w:rPr>
          <w:rtl w:val="0"/>
        </w:rPr>
      </w:r>
    </w:p>
    <w:tbl>
      <w:tblPr>
        <w:tblStyle w:val="Table16"/>
        <w:tblW w:w="9541.0" w:type="dxa"/>
        <w:jc w:val="left"/>
        <w:tblInd w:w="3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C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3CE">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3CF">
            <w:pPr>
              <w:rPr>
                <w:b w:val="0"/>
                <w:color w:val="000000"/>
                <w:sz w:val="20"/>
                <w:szCs w:val="20"/>
              </w:rPr>
            </w:pPr>
            <w:r w:rsidDel="00000000" w:rsidR="00000000" w:rsidRPr="00000000">
              <w:rPr>
                <w:b w:val="0"/>
                <w:sz w:val="20"/>
                <w:szCs w:val="20"/>
                <w:rtl w:val="0"/>
              </w:rPr>
              <w:t xml:space="preserve">Controles para la gestión de la ciberseguridad en las organizaciones.</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D0">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3D1">
            <w:pPr>
              <w:rPr>
                <w:b w:val="0"/>
                <w:color w:val="000000"/>
                <w:sz w:val="20"/>
                <w:szCs w:val="20"/>
              </w:rPr>
            </w:pPr>
            <w:r w:rsidDel="00000000" w:rsidR="00000000" w:rsidRPr="00000000">
              <w:rPr>
                <w:b w:val="0"/>
                <w:sz w:val="20"/>
                <w:szCs w:val="20"/>
                <w:rtl w:val="0"/>
              </w:rPr>
              <w:t xml:space="preserve">Identificar las acciones para la gestión de la ciberseguridad, consistentes en el establecimiento de controles con el fin de reducir la probabilidad de materialización de una amenaza en la organización.</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D2">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3D3">
            <w:pPr>
              <w:rPr>
                <w:b w:val="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161925</wp:posOffset>
                  </wp:positionH>
                  <wp:positionV relativeFrom="paragraph">
                    <wp:posOffset>0</wp:posOffset>
                  </wp:positionV>
                  <wp:extent cx="679450" cy="533400"/>
                  <wp:effectExtent b="0" l="0" r="0" t="0"/>
                  <wp:wrapSquare wrapText="bothSides" distB="0" distT="0" distL="114300" distR="114300"/>
                  <wp:docPr id="21"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679450" cy="533400"/>
                          </a:xfrm>
                          <a:prstGeom prst="rect"/>
                          <a:ln/>
                        </pic:spPr>
                      </pic:pic>
                    </a:graphicData>
                  </a:graphic>
                </wp:anchor>
              </w:drawing>
            </w:r>
          </w:p>
          <w:p w:rsidR="00000000" w:rsidDel="00000000" w:rsidP="00000000" w:rsidRDefault="00000000" w:rsidRPr="00000000" w14:paraId="000003D4">
            <w:pPr>
              <w:rPr>
                <w:b w:val="0"/>
                <w:color w:val="000000"/>
                <w:sz w:val="20"/>
                <w:szCs w:val="20"/>
              </w:rPr>
            </w:pPr>
            <w:r w:rsidDel="00000000" w:rsidR="00000000" w:rsidRPr="00000000">
              <w:rPr>
                <w:b w:val="0"/>
                <w:sz w:val="20"/>
                <w:szCs w:val="20"/>
                <w:rtl w:val="0"/>
              </w:rPr>
              <w:t xml:space="preserve">Relación de términos</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D5">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3D6">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D7">
            <w:pPr>
              <w:rPr>
                <w:b w:val="0"/>
                <w:color w:val="000000"/>
                <w:sz w:val="20"/>
                <w:szCs w:val="20"/>
              </w:rPr>
            </w:pPr>
            <w:r w:rsidDel="00000000" w:rsidR="00000000" w:rsidRPr="00000000">
              <w:rPr>
                <w:b w:val="0"/>
                <w:sz w:val="20"/>
                <w:szCs w:val="20"/>
                <w:rtl w:val="0"/>
              </w:rPr>
              <w:t xml:space="preserve">Anexos / Actividad didáctica 1 - CF04-AJUSTADA.docx</w:t>
            </w:r>
            <w:r w:rsidDel="00000000" w:rsidR="00000000" w:rsidRPr="00000000">
              <w:rPr>
                <w:rtl w:val="0"/>
              </w:rPr>
            </w:r>
          </w:p>
        </w:tc>
      </w:tr>
    </w:tbl>
    <w:p w:rsidR="00000000" w:rsidDel="00000000" w:rsidP="00000000" w:rsidRDefault="00000000" w:rsidRPr="00000000" w14:paraId="000003D8">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3D9">
      <w:pPr>
        <w:rPr>
          <w:b w:val="1"/>
          <w:sz w:val="20"/>
          <w:szCs w:val="20"/>
          <w:u w:val="single"/>
        </w:rPr>
      </w:pPr>
      <w:r w:rsidDel="00000000" w:rsidR="00000000" w:rsidRPr="00000000">
        <w:rPr>
          <w:rtl w:val="0"/>
        </w:rPr>
      </w:r>
    </w:p>
    <w:p w:rsidR="00000000" w:rsidDel="00000000" w:rsidP="00000000" w:rsidRDefault="00000000" w:rsidRPr="00000000" w14:paraId="000003DA">
      <w:pPr>
        <w:numPr>
          <w:ilvl w:val="0"/>
          <w:numId w:val="1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3DB">
      <w:pPr>
        <w:rPr>
          <w:sz w:val="20"/>
          <w:szCs w:val="20"/>
        </w:rPr>
      </w:pPr>
      <w:r w:rsidDel="00000000" w:rsidR="00000000" w:rsidRPr="00000000">
        <w:rPr>
          <w:rtl w:val="0"/>
        </w:rPr>
      </w:r>
    </w:p>
    <w:tbl>
      <w:tblPr>
        <w:tblStyle w:val="Table17"/>
        <w:tblW w:w="1007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3260"/>
        <w:gridCol w:w="2171"/>
        <w:gridCol w:w="2519"/>
        <w:tblGridChange w:id="0">
          <w:tblGrid>
            <w:gridCol w:w="2122"/>
            <w:gridCol w:w="3260"/>
            <w:gridCol w:w="2171"/>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DC">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DD">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DE">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3DF">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E0">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3E1">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E2">
            <w:pPr>
              <w:numPr>
                <w:ilvl w:val="0"/>
                <w:numId w:val="21"/>
              </w:numPr>
              <w:ind w:left="0" w:hanging="360"/>
              <w:rPr>
                <w:b w:val="0"/>
                <w:sz w:val="20"/>
                <w:szCs w:val="20"/>
              </w:rPr>
            </w:pPr>
            <w:r w:rsidDel="00000000" w:rsidR="00000000" w:rsidRPr="00000000">
              <w:rPr>
                <w:b w:val="0"/>
                <w:sz w:val="20"/>
                <w:szCs w:val="20"/>
                <w:rtl w:val="0"/>
              </w:rPr>
              <w:t xml:space="preserve">1. Gestión de acceso </w:t>
            </w:r>
          </w:p>
          <w:p w:rsidR="00000000" w:rsidDel="00000000" w:rsidP="00000000" w:rsidRDefault="00000000" w:rsidRPr="00000000" w14:paraId="000003E3">
            <w:pPr>
              <w:rPr>
                <w:b w:val="0"/>
                <w:sz w:val="20"/>
                <w:szCs w:val="20"/>
              </w:rPr>
            </w:pPr>
            <w:r w:rsidDel="00000000" w:rsidR="00000000" w:rsidRPr="00000000">
              <w:rPr>
                <w:rtl w:val="0"/>
              </w:rPr>
            </w:r>
          </w:p>
          <w:p w:rsidR="00000000" w:rsidDel="00000000" w:rsidP="00000000" w:rsidRDefault="00000000" w:rsidRPr="00000000" w14:paraId="000003E4">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5">
            <w:pPr>
              <w:rPr>
                <w:b w:val="0"/>
                <w:sz w:val="20"/>
                <w:szCs w:val="20"/>
              </w:rPr>
            </w:pPr>
            <w:r w:rsidDel="00000000" w:rsidR="00000000" w:rsidRPr="00000000">
              <w:rPr>
                <w:b w:val="0"/>
                <w:sz w:val="20"/>
                <w:szCs w:val="20"/>
                <w:rtl w:val="0"/>
              </w:rPr>
              <w:t xml:space="preserve">Arroyo, D., Gayoso, V. y Hernández, L. (2020). </w:t>
            </w:r>
            <w:r w:rsidDel="00000000" w:rsidR="00000000" w:rsidRPr="00000000">
              <w:rPr>
                <w:i w:val="1"/>
                <w:sz w:val="20"/>
                <w:szCs w:val="20"/>
                <w:rtl w:val="0"/>
              </w:rPr>
              <w:t xml:space="preserve">¿Qué sabemos de? C</w:t>
            </w:r>
            <w:r w:rsidDel="00000000" w:rsidR="00000000" w:rsidRPr="00000000">
              <w:rPr>
                <w:b w:val="0"/>
                <w:i w:val="1"/>
                <w:sz w:val="20"/>
                <w:szCs w:val="20"/>
                <w:rtl w:val="0"/>
              </w:rPr>
              <w:t xml:space="preserve">iberseguridad</w:t>
            </w:r>
            <w:r w:rsidDel="00000000" w:rsidR="00000000" w:rsidRPr="00000000">
              <w:rPr>
                <w:b w:val="0"/>
                <w:sz w:val="20"/>
                <w:szCs w:val="20"/>
                <w:rtl w:val="0"/>
              </w:rPr>
              <w:t xml:space="preserve">. Editorial CSIC. </w:t>
            </w:r>
          </w:p>
        </w:tc>
        <w:tc>
          <w:tcPr>
            <w:tcMar>
              <w:top w:w="100.0" w:type="dxa"/>
              <w:left w:w="100.0" w:type="dxa"/>
              <w:bottom w:w="100.0" w:type="dxa"/>
              <w:right w:w="100.0" w:type="dxa"/>
            </w:tcMar>
          </w:tcPr>
          <w:p w:rsidR="00000000" w:rsidDel="00000000" w:rsidP="00000000" w:rsidRDefault="00000000" w:rsidRPr="00000000" w14:paraId="000003E6">
            <w:pPr>
              <w:rPr>
                <w:b w:val="0"/>
                <w:sz w:val="20"/>
                <w:szCs w:val="20"/>
              </w:rPr>
            </w:pPr>
            <w:r w:rsidDel="00000000" w:rsidR="00000000" w:rsidRPr="00000000">
              <w:rPr>
                <w:b w:val="0"/>
                <w:sz w:val="20"/>
                <w:szCs w:val="20"/>
                <w:rtl w:val="0"/>
              </w:rPr>
              <w:t xml:space="preserve">Libro digital</w:t>
            </w:r>
          </w:p>
        </w:tc>
        <w:tc>
          <w:tcPr>
            <w:tcMar>
              <w:top w:w="100.0" w:type="dxa"/>
              <w:left w:w="100.0" w:type="dxa"/>
              <w:bottom w:w="100.0" w:type="dxa"/>
              <w:right w:w="100.0" w:type="dxa"/>
            </w:tcMar>
          </w:tcPr>
          <w:p w:rsidR="00000000" w:rsidDel="00000000" w:rsidP="00000000" w:rsidRDefault="00000000" w:rsidRPr="00000000" w14:paraId="000003E7">
            <w:pPr>
              <w:rPr>
                <w:b w:val="0"/>
              </w:rPr>
            </w:pPr>
            <w:hyperlink r:id="rId65">
              <w:r w:rsidDel="00000000" w:rsidR="00000000" w:rsidRPr="00000000">
                <w:rPr>
                  <w:b w:val="0"/>
                  <w:color w:val="0000ff"/>
                  <w:sz w:val="20"/>
                  <w:szCs w:val="20"/>
                  <w:u w:val="single"/>
                  <w:rtl w:val="0"/>
                </w:rPr>
                <w:t xml:space="preserve">https://elibro-net.bdigital.sena.edu.co/es/ereader/senavirtual/172144</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E8">
            <w:pPr>
              <w:rPr>
                <w:b w:val="0"/>
                <w:sz w:val="20"/>
                <w:szCs w:val="20"/>
              </w:rPr>
            </w:pPr>
            <w:r w:rsidDel="00000000" w:rsidR="00000000" w:rsidRPr="00000000">
              <w:rPr>
                <w:b w:val="0"/>
                <w:sz w:val="20"/>
                <w:szCs w:val="20"/>
                <w:rtl w:val="0"/>
              </w:rPr>
              <w:t xml:space="preserve">1. Gestión de acceso </w:t>
            </w:r>
          </w:p>
          <w:p w:rsidR="00000000" w:rsidDel="00000000" w:rsidP="00000000" w:rsidRDefault="00000000" w:rsidRPr="00000000" w14:paraId="000003E9">
            <w:pPr>
              <w:rPr>
                <w:b w:val="0"/>
                <w:sz w:val="20"/>
                <w:szCs w:val="20"/>
              </w:rPr>
            </w:pPr>
            <w:r w:rsidDel="00000000" w:rsidR="00000000" w:rsidRPr="00000000">
              <w:rPr>
                <w:rtl w:val="0"/>
              </w:rPr>
            </w:r>
          </w:p>
          <w:p w:rsidR="00000000" w:rsidDel="00000000" w:rsidP="00000000" w:rsidRDefault="00000000" w:rsidRPr="00000000" w14:paraId="000003EA">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B">
            <w:pPr>
              <w:rPr>
                <w:b w:val="0"/>
                <w:i w:val="1"/>
                <w:sz w:val="20"/>
                <w:szCs w:val="20"/>
              </w:rPr>
            </w:pPr>
            <w:r w:rsidDel="00000000" w:rsidR="00000000" w:rsidRPr="00000000">
              <w:rPr>
                <w:b w:val="0"/>
                <w:sz w:val="20"/>
                <w:szCs w:val="20"/>
                <w:rtl w:val="0"/>
              </w:rPr>
              <w:t xml:space="preserve">ISO. (2022). </w:t>
            </w:r>
            <w:r w:rsidDel="00000000" w:rsidR="00000000" w:rsidRPr="00000000">
              <w:rPr>
                <w:i w:val="1"/>
                <w:sz w:val="20"/>
                <w:szCs w:val="20"/>
                <w:rtl w:val="0"/>
              </w:rPr>
              <w:t xml:space="preserve">ISO/IEC 27001:2013</w:t>
            </w:r>
            <w:r w:rsidDel="00000000" w:rsidR="00000000" w:rsidRPr="00000000">
              <w:rPr>
                <w:b w:val="0"/>
                <w:i w:val="1"/>
                <w:sz w:val="20"/>
                <w:szCs w:val="20"/>
                <w:rtl w:val="0"/>
              </w:rPr>
              <w:t xml:space="preserve"> </w:t>
            </w:r>
            <w:r w:rsidDel="00000000" w:rsidR="00000000" w:rsidRPr="00000000">
              <w:rPr>
                <w:i w:val="1"/>
                <w:sz w:val="20"/>
                <w:szCs w:val="20"/>
                <w:rtl w:val="0"/>
              </w:rPr>
              <w:t xml:space="preserve">Information technology — Security techniques — Information security management systems — Requirements</w:t>
            </w:r>
            <w:r w:rsidDel="00000000" w:rsidR="00000000" w:rsidRPr="00000000">
              <w:rPr>
                <w:b w:val="0"/>
                <w:sz w:val="20"/>
                <w:szCs w:val="20"/>
                <w:rtl w:val="0"/>
              </w:rPr>
              <w:t xml:space="preser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C">
            <w:pPr>
              <w:rPr>
                <w:b w:val="0"/>
                <w:sz w:val="20"/>
                <w:szCs w:val="20"/>
                <w:highlight w:val="yellow"/>
              </w:rPr>
            </w:pPr>
            <w:r w:rsidDel="00000000" w:rsidR="00000000" w:rsidRPr="00000000">
              <w:rPr>
                <w:b w:val="0"/>
                <w:sz w:val="20"/>
                <w:szCs w:val="20"/>
                <w:rtl w:val="0"/>
              </w:rPr>
              <w:t xml:space="preserve">Norma técnica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D">
            <w:pPr>
              <w:rPr>
                <w:b w:val="0"/>
                <w:sz w:val="20"/>
                <w:szCs w:val="20"/>
                <w:highlight w:val="yellow"/>
              </w:rPr>
            </w:pPr>
            <w:hyperlink r:id="rId66">
              <w:r w:rsidDel="00000000" w:rsidR="00000000" w:rsidRPr="00000000">
                <w:rPr>
                  <w:b w:val="0"/>
                  <w:color w:val="0000ff"/>
                  <w:sz w:val="20"/>
                  <w:szCs w:val="20"/>
                  <w:u w:val="single"/>
                  <w:rtl w:val="0"/>
                </w:rPr>
                <w:t xml:space="preserve">https://www.iso.org/standard/54534.html</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EE">
            <w:pPr>
              <w:rPr>
                <w:b w:val="0"/>
                <w:sz w:val="20"/>
                <w:szCs w:val="20"/>
              </w:rPr>
            </w:pPr>
            <w:r w:rsidDel="00000000" w:rsidR="00000000" w:rsidRPr="00000000">
              <w:rPr>
                <w:b w:val="0"/>
                <w:sz w:val="20"/>
                <w:szCs w:val="20"/>
                <w:rtl w:val="0"/>
              </w:rPr>
              <w:t xml:space="preserve">1. Gestión de acceso </w:t>
            </w:r>
          </w:p>
          <w:p w:rsidR="00000000" w:rsidDel="00000000" w:rsidP="00000000" w:rsidRDefault="00000000" w:rsidRPr="00000000" w14:paraId="000003EF">
            <w:pPr>
              <w:rPr>
                <w:b w:val="0"/>
                <w:sz w:val="20"/>
                <w:szCs w:val="20"/>
              </w:rPr>
            </w:pPr>
            <w:r w:rsidDel="00000000" w:rsidR="00000000" w:rsidRPr="00000000">
              <w:rPr>
                <w:rtl w:val="0"/>
              </w:rPr>
            </w:r>
          </w:p>
          <w:p w:rsidR="00000000" w:rsidDel="00000000" w:rsidP="00000000" w:rsidRDefault="00000000" w:rsidRPr="00000000" w14:paraId="000003F0">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1">
            <w:pPr>
              <w:rPr>
                <w:b w:val="0"/>
                <w:sz w:val="20"/>
                <w:szCs w:val="20"/>
                <w:highlight w:val="yellow"/>
              </w:rPr>
            </w:pPr>
            <w:r w:rsidDel="00000000" w:rsidR="00000000" w:rsidRPr="00000000">
              <w:rPr>
                <w:b w:val="0"/>
                <w:sz w:val="20"/>
                <w:szCs w:val="20"/>
                <w:rtl w:val="0"/>
              </w:rPr>
              <w:t xml:space="preserve">NIST. (2021). </w:t>
            </w:r>
            <w:r w:rsidDel="00000000" w:rsidR="00000000" w:rsidRPr="00000000">
              <w:rPr>
                <w:b w:val="0"/>
                <w:i w:val="1"/>
                <w:sz w:val="20"/>
                <w:szCs w:val="20"/>
                <w:rtl w:val="0"/>
              </w:rPr>
              <w:t xml:space="preserve">Cybersecurity Framework</w:t>
            </w:r>
            <w:r w:rsidDel="00000000" w:rsidR="00000000" w:rsidRPr="00000000">
              <w:rPr>
                <w:b w:val="0"/>
                <w:sz w:val="20"/>
                <w:szCs w:val="2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2">
            <w:pPr>
              <w:rPr>
                <w:b w:val="0"/>
                <w:sz w:val="20"/>
                <w:szCs w:val="20"/>
                <w:highlight w:val="yellow"/>
              </w:rPr>
            </w:pPr>
            <w:r w:rsidDel="00000000" w:rsidR="00000000" w:rsidRPr="00000000">
              <w:rPr>
                <w:b w:val="0"/>
                <w:sz w:val="20"/>
                <w:szCs w:val="20"/>
                <w:rtl w:val="0"/>
              </w:rPr>
              <w:t xml:space="preserve">Norma técnica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3">
            <w:pPr>
              <w:rPr>
                <w:b w:val="0"/>
                <w:sz w:val="20"/>
                <w:szCs w:val="20"/>
                <w:highlight w:val="yellow"/>
              </w:rPr>
            </w:pPr>
            <w:hyperlink r:id="rId67">
              <w:r w:rsidDel="00000000" w:rsidR="00000000" w:rsidRPr="00000000">
                <w:rPr>
                  <w:b w:val="0"/>
                  <w:color w:val="0000ff"/>
                  <w:sz w:val="20"/>
                  <w:szCs w:val="20"/>
                  <w:u w:val="single"/>
                  <w:rtl w:val="0"/>
                </w:rPr>
                <w:t xml:space="preserve">https://www.nist.gov/cyberframework</w:t>
              </w:r>
            </w:hyperlink>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F4">
            <w:pPr>
              <w:numPr>
                <w:ilvl w:val="0"/>
                <w:numId w:val="21"/>
              </w:numPr>
              <w:ind w:left="0" w:hanging="360"/>
              <w:rPr>
                <w:b w:val="0"/>
                <w:i w:val="1"/>
                <w:sz w:val="20"/>
                <w:szCs w:val="20"/>
              </w:rPr>
            </w:pPr>
            <w:r w:rsidDel="00000000" w:rsidR="00000000" w:rsidRPr="00000000">
              <w:rPr>
                <w:b w:val="0"/>
                <w:i w:val="1"/>
                <w:sz w:val="20"/>
                <w:szCs w:val="20"/>
                <w:rtl w:val="0"/>
              </w:rPr>
              <w:t xml:space="preserve">2. Firewall </w:t>
            </w:r>
          </w:p>
        </w:tc>
        <w:tc>
          <w:tcPr>
            <w:tcMar>
              <w:top w:w="100.0" w:type="dxa"/>
              <w:left w:w="100.0" w:type="dxa"/>
              <w:bottom w:w="100.0" w:type="dxa"/>
              <w:right w:w="100.0" w:type="dxa"/>
            </w:tcMar>
          </w:tcPr>
          <w:p w:rsidR="00000000" w:rsidDel="00000000" w:rsidP="00000000" w:rsidRDefault="00000000" w:rsidRPr="00000000" w14:paraId="000003F5">
            <w:pPr>
              <w:rPr>
                <w:b w:val="0"/>
                <w:sz w:val="20"/>
                <w:szCs w:val="20"/>
                <w:highlight w:val="yellow"/>
              </w:rPr>
            </w:pPr>
            <w:r w:rsidDel="00000000" w:rsidR="00000000" w:rsidRPr="00000000">
              <w:rPr>
                <w:b w:val="0"/>
                <w:sz w:val="20"/>
                <w:szCs w:val="20"/>
                <w:rtl w:val="0"/>
              </w:rPr>
              <w:t xml:space="preserve">Server World. (2020a). </w:t>
            </w:r>
            <w:r w:rsidDel="00000000" w:rsidR="00000000" w:rsidRPr="00000000">
              <w:rPr>
                <w:b w:val="0"/>
                <w:i w:val="1"/>
                <w:sz w:val="20"/>
                <w:szCs w:val="20"/>
                <w:rtl w:val="0"/>
              </w:rPr>
              <w:t xml:space="preserve">Apache2: Configure SSL/TLS</w:t>
            </w:r>
            <w:r w:rsidDel="00000000" w:rsidR="00000000" w:rsidRPr="00000000">
              <w:rPr>
                <w:b w:val="0"/>
                <w:sz w:val="20"/>
                <w:szCs w:val="2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6">
            <w:pPr>
              <w:rPr>
                <w:b w:val="0"/>
                <w:sz w:val="20"/>
                <w:szCs w:val="20"/>
                <w:highlight w:val="yellow"/>
              </w:rPr>
            </w:pPr>
            <w:r w:rsidDel="00000000" w:rsidR="00000000" w:rsidRPr="00000000">
              <w:rPr>
                <w:b w:val="0"/>
                <w:sz w:val="20"/>
                <w:szCs w:val="20"/>
                <w:rtl w:val="0"/>
              </w:rPr>
              <w:t xml:space="preserve">Artículo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7">
            <w:pPr>
              <w:rPr>
                <w:b w:val="0"/>
                <w:sz w:val="20"/>
                <w:szCs w:val="20"/>
                <w:highlight w:val="yellow"/>
              </w:rPr>
            </w:pPr>
            <w:hyperlink r:id="rId68">
              <w:r w:rsidDel="00000000" w:rsidR="00000000" w:rsidRPr="00000000">
                <w:rPr>
                  <w:b w:val="0"/>
                  <w:color w:val="0000ff"/>
                  <w:sz w:val="20"/>
                  <w:szCs w:val="20"/>
                  <w:u w:val="single"/>
                  <w:rtl w:val="0"/>
                </w:rPr>
                <w:t xml:space="preserve">https://www.server-world.info/en/note?os=Ubuntu_20.04&amp;p=httpd&amp;f=3</w:t>
              </w:r>
            </w:hyperlink>
            <w:r w:rsidDel="00000000" w:rsidR="00000000" w:rsidRPr="00000000">
              <w:rPr>
                <w:b w:val="0"/>
                <w:sz w:val="20"/>
                <w:szCs w:val="20"/>
                <w:rtl w:val="0"/>
              </w:rPr>
              <w:t xml:space="preserve"> </w:t>
            </w:r>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F8">
            <w:pPr>
              <w:rPr>
                <w:b w:val="0"/>
                <w:i w:val="1"/>
                <w:sz w:val="20"/>
                <w:szCs w:val="20"/>
                <w:highlight w:val="yellow"/>
              </w:rPr>
            </w:pPr>
            <w:r w:rsidDel="00000000" w:rsidR="00000000" w:rsidRPr="00000000">
              <w:rPr>
                <w:b w:val="0"/>
                <w:i w:val="1"/>
                <w:sz w:val="20"/>
                <w:szCs w:val="20"/>
                <w:rtl w:val="0"/>
              </w:rPr>
              <w:t xml:space="preserve">2. Firewall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9">
            <w:pPr>
              <w:rPr>
                <w:b w:val="0"/>
                <w:sz w:val="20"/>
                <w:szCs w:val="20"/>
                <w:highlight w:val="yellow"/>
              </w:rPr>
            </w:pPr>
            <w:r w:rsidDel="00000000" w:rsidR="00000000" w:rsidRPr="00000000">
              <w:rPr>
                <w:b w:val="0"/>
                <w:sz w:val="20"/>
                <w:szCs w:val="20"/>
                <w:rtl w:val="0"/>
              </w:rPr>
              <w:t xml:space="preserve">Server World. (2020b). </w:t>
            </w:r>
            <w:r w:rsidDel="00000000" w:rsidR="00000000" w:rsidRPr="00000000">
              <w:rPr>
                <w:b w:val="0"/>
                <w:i w:val="1"/>
                <w:sz w:val="20"/>
                <w:szCs w:val="20"/>
                <w:rtl w:val="0"/>
              </w:rPr>
              <w:t xml:space="preserve">FTP: Vsftpd Over SSL/TLS</w:t>
            </w:r>
            <w:r w:rsidDel="00000000" w:rsidR="00000000" w:rsidRPr="00000000">
              <w:rPr>
                <w:b w:val="0"/>
                <w:sz w:val="20"/>
                <w:szCs w:val="2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A">
            <w:pPr>
              <w:rPr>
                <w:b w:val="0"/>
                <w:sz w:val="20"/>
                <w:szCs w:val="20"/>
                <w:highlight w:val="yellow"/>
              </w:rPr>
            </w:pPr>
            <w:r w:rsidDel="00000000" w:rsidR="00000000" w:rsidRPr="00000000">
              <w:rPr>
                <w:b w:val="0"/>
                <w:sz w:val="20"/>
                <w:szCs w:val="20"/>
                <w:rtl w:val="0"/>
              </w:rPr>
              <w:t xml:space="preserve">Artículo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B">
            <w:pPr>
              <w:rPr>
                <w:b w:val="0"/>
                <w:sz w:val="20"/>
                <w:szCs w:val="20"/>
                <w:highlight w:val="yellow"/>
              </w:rPr>
            </w:pPr>
            <w:hyperlink r:id="rId69">
              <w:r w:rsidDel="00000000" w:rsidR="00000000" w:rsidRPr="00000000">
                <w:rPr>
                  <w:b w:val="0"/>
                  <w:color w:val="0000ff"/>
                  <w:sz w:val="20"/>
                  <w:szCs w:val="20"/>
                  <w:u w:val="single"/>
                  <w:rtl w:val="0"/>
                </w:rPr>
                <w:t xml:space="preserve">https://www.server-world.info/en/note?os=Ubuntu_20.04&amp;p=ftp&amp;f=6</w:t>
              </w:r>
            </w:hyperlink>
            <w:r w:rsidDel="00000000" w:rsidR="00000000" w:rsidRPr="00000000">
              <w:rPr>
                <w:b w:val="0"/>
                <w:sz w:val="20"/>
                <w:szCs w:val="20"/>
                <w:rtl w:val="0"/>
              </w:rPr>
              <w:t xml:space="preserve"> </w:t>
            </w:r>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FC">
            <w:pPr>
              <w:rPr>
                <w:b w:val="0"/>
                <w:i w:val="1"/>
                <w:sz w:val="20"/>
                <w:szCs w:val="20"/>
                <w:highlight w:val="yellow"/>
              </w:rPr>
            </w:pPr>
            <w:r w:rsidDel="00000000" w:rsidR="00000000" w:rsidRPr="00000000">
              <w:rPr>
                <w:b w:val="0"/>
                <w:i w:val="1"/>
                <w:sz w:val="20"/>
                <w:szCs w:val="20"/>
                <w:rtl w:val="0"/>
              </w:rPr>
              <w:t xml:space="preserve">2. Firewall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D">
            <w:pPr>
              <w:rPr>
                <w:b w:val="0"/>
                <w:sz w:val="20"/>
                <w:szCs w:val="20"/>
                <w:highlight w:val="yellow"/>
              </w:rPr>
            </w:pPr>
            <w:r w:rsidDel="00000000" w:rsidR="00000000" w:rsidRPr="00000000">
              <w:rPr>
                <w:b w:val="0"/>
                <w:sz w:val="20"/>
                <w:szCs w:val="20"/>
                <w:rtl w:val="0"/>
              </w:rPr>
              <w:t xml:space="preserve">Server World. (2020c). </w:t>
            </w:r>
            <w:r w:rsidDel="00000000" w:rsidR="00000000" w:rsidRPr="00000000">
              <w:rPr>
                <w:b w:val="0"/>
                <w:i w:val="1"/>
                <w:sz w:val="20"/>
                <w:szCs w:val="20"/>
                <w:rtl w:val="0"/>
              </w:rPr>
              <w:t xml:space="preserve">OpenSSH: Password Authentication</w:t>
            </w:r>
            <w:r w:rsidDel="00000000" w:rsidR="00000000" w:rsidRPr="00000000">
              <w:rPr>
                <w:b w:val="0"/>
                <w:sz w:val="20"/>
                <w:szCs w:val="2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E">
            <w:pPr>
              <w:rPr>
                <w:b w:val="0"/>
                <w:sz w:val="20"/>
                <w:szCs w:val="20"/>
                <w:highlight w:val="yellow"/>
              </w:rPr>
            </w:pPr>
            <w:r w:rsidDel="00000000" w:rsidR="00000000" w:rsidRPr="00000000">
              <w:rPr>
                <w:b w:val="0"/>
                <w:sz w:val="20"/>
                <w:szCs w:val="20"/>
                <w:rtl w:val="0"/>
              </w:rPr>
              <w:t xml:space="preserve">Artículo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F">
            <w:pPr>
              <w:rPr>
                <w:b w:val="0"/>
              </w:rPr>
            </w:pPr>
            <w:hyperlink r:id="rId70">
              <w:r w:rsidDel="00000000" w:rsidR="00000000" w:rsidRPr="00000000">
                <w:rPr>
                  <w:b w:val="0"/>
                  <w:color w:val="0000ff"/>
                  <w:sz w:val="20"/>
                  <w:szCs w:val="20"/>
                  <w:u w:val="single"/>
                  <w:rtl w:val="0"/>
                </w:rPr>
                <w:t xml:space="preserve">https://www.server-world.info/en/note?os=Ubuntu_20.04&amp;p=ssh&amp;f=1</w:t>
              </w:r>
            </w:hyperlink>
            <w:r w:rsidDel="00000000" w:rsidR="00000000" w:rsidRPr="00000000">
              <w:rPr>
                <w:b w:val="0"/>
                <w:sz w:val="20"/>
                <w:szCs w:val="20"/>
                <w:rtl w:val="0"/>
              </w:rPr>
              <w:t xml:space="preserve"> </w:t>
            </w:r>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400">
            <w:pPr>
              <w:rPr>
                <w:b w:val="0"/>
                <w:sz w:val="20"/>
                <w:szCs w:val="20"/>
              </w:rPr>
            </w:pPr>
            <w:r w:rsidDel="00000000" w:rsidR="00000000" w:rsidRPr="00000000">
              <w:rPr>
                <w:b w:val="0"/>
                <w:sz w:val="20"/>
                <w:szCs w:val="20"/>
                <w:rtl w:val="0"/>
              </w:rPr>
              <w:t xml:space="preserve">7.1 Tipos</w:t>
            </w:r>
          </w:p>
        </w:tc>
        <w:tc>
          <w:tcPr>
            <w:tcMar>
              <w:top w:w="100.0" w:type="dxa"/>
              <w:left w:w="100.0" w:type="dxa"/>
              <w:bottom w:w="100.0" w:type="dxa"/>
              <w:right w:w="100.0" w:type="dxa"/>
            </w:tcMar>
          </w:tcPr>
          <w:p w:rsidR="00000000" w:rsidDel="00000000" w:rsidP="00000000" w:rsidRDefault="00000000" w:rsidRPr="00000000" w14:paraId="00000401">
            <w:pPr>
              <w:rPr>
                <w:b w:val="0"/>
                <w:sz w:val="20"/>
                <w:szCs w:val="20"/>
              </w:rPr>
            </w:pPr>
            <w:r w:rsidDel="00000000" w:rsidR="00000000" w:rsidRPr="00000000">
              <w:rPr>
                <w:b w:val="0"/>
                <w:color w:val="000000"/>
                <w:sz w:val="20"/>
                <w:szCs w:val="20"/>
                <w:rtl w:val="0"/>
              </w:rPr>
              <w:t xml:space="preserve">SeguriLatam. (2020). </w:t>
            </w:r>
            <w:r w:rsidDel="00000000" w:rsidR="00000000" w:rsidRPr="00000000">
              <w:rPr>
                <w:b w:val="0"/>
                <w:i w:val="1"/>
                <w:color w:val="000000"/>
                <w:sz w:val="20"/>
                <w:szCs w:val="20"/>
                <w:rtl w:val="0"/>
              </w:rPr>
              <w:t xml:space="preserve">Seguridad en dispositivos móviles: ¿cuáles son las ciberamenazas más peligrosas?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02">
            <w:pPr>
              <w:rPr>
                <w:b w:val="0"/>
                <w:sz w:val="20"/>
                <w:szCs w:val="20"/>
              </w:rPr>
            </w:pPr>
            <w:r w:rsidDel="00000000" w:rsidR="00000000" w:rsidRPr="00000000">
              <w:rPr>
                <w:b w:val="0"/>
                <w:sz w:val="20"/>
                <w:szCs w:val="20"/>
                <w:rtl w:val="0"/>
              </w:rPr>
              <w:t xml:space="preserve">Artículo</w:t>
            </w:r>
          </w:p>
        </w:tc>
        <w:tc>
          <w:tcPr>
            <w:tcMar>
              <w:top w:w="100.0" w:type="dxa"/>
              <w:left w:w="100.0" w:type="dxa"/>
              <w:bottom w:w="100.0" w:type="dxa"/>
              <w:right w:w="100.0" w:type="dxa"/>
            </w:tcMar>
          </w:tcPr>
          <w:p w:rsidR="00000000" w:rsidDel="00000000" w:rsidP="00000000" w:rsidRDefault="00000000" w:rsidRPr="00000000" w14:paraId="00000403">
            <w:pPr>
              <w:rPr>
                <w:b w:val="0"/>
              </w:rPr>
            </w:pPr>
            <w:hyperlink r:id="rId71">
              <w:r w:rsidDel="00000000" w:rsidR="00000000" w:rsidRPr="00000000">
                <w:rPr>
                  <w:b w:val="0"/>
                  <w:color w:val="0000ff"/>
                  <w:sz w:val="20"/>
                  <w:szCs w:val="20"/>
                  <w:u w:val="single"/>
                  <w:rtl w:val="0"/>
                </w:rPr>
                <w:t xml:space="preserve">https://www.segurilatam.com/actualidad/ciberseguridad-seguridad-en-dispositivos-moviles-cuales-son-las-ciberamenazas-mas-peligrosas_20201005.html</w:t>
              </w:r>
            </w:hyperlink>
            <w:r w:rsidDel="00000000" w:rsidR="00000000" w:rsidRPr="00000000">
              <w:rPr>
                <w:rtl w:val="0"/>
              </w:rPr>
            </w:r>
          </w:p>
        </w:tc>
      </w:tr>
    </w:tbl>
    <w:p w:rsidR="00000000" w:rsidDel="00000000" w:rsidP="00000000" w:rsidRDefault="00000000" w:rsidRPr="00000000" w14:paraId="00000404">
      <w:pPr>
        <w:rPr>
          <w:sz w:val="20"/>
          <w:szCs w:val="20"/>
        </w:rPr>
      </w:pPr>
      <w:r w:rsidDel="00000000" w:rsidR="00000000" w:rsidRPr="00000000">
        <w:rPr>
          <w:rtl w:val="0"/>
        </w:rPr>
      </w:r>
    </w:p>
    <w:p w:rsidR="00000000" w:rsidDel="00000000" w:rsidP="00000000" w:rsidRDefault="00000000" w:rsidRPr="00000000" w14:paraId="00000405">
      <w:pPr>
        <w:rPr>
          <w:sz w:val="20"/>
          <w:szCs w:val="20"/>
        </w:rPr>
      </w:pPr>
      <w:r w:rsidDel="00000000" w:rsidR="00000000" w:rsidRPr="00000000">
        <w:rPr>
          <w:rtl w:val="0"/>
        </w:rPr>
      </w:r>
    </w:p>
    <w:p w:rsidR="00000000" w:rsidDel="00000000" w:rsidP="00000000" w:rsidRDefault="00000000" w:rsidRPr="00000000" w14:paraId="00000406">
      <w:pPr>
        <w:numPr>
          <w:ilvl w:val="0"/>
          <w:numId w:val="1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w:t>
      </w:r>
    </w:p>
    <w:p w:rsidR="00000000" w:rsidDel="00000000" w:rsidP="00000000" w:rsidRDefault="00000000" w:rsidRPr="00000000" w14:paraId="00000407">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8"/>
        <w:tblW w:w="996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408">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409">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0A">
            <w:pPr>
              <w:rPr>
                <w:sz w:val="20"/>
                <w:szCs w:val="20"/>
                <w:highlight w:val="yellow"/>
              </w:rPr>
            </w:pPr>
            <w:r w:rsidDel="00000000" w:rsidR="00000000" w:rsidRPr="00000000">
              <w:rPr>
                <w:sz w:val="20"/>
                <w:szCs w:val="20"/>
                <w:rtl w:val="0"/>
              </w:rPr>
              <w:t xml:space="preserve">Auditoría: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0B">
            <w:pPr>
              <w:jc w:val="both"/>
              <w:rPr>
                <w:b w:val="0"/>
                <w:sz w:val="20"/>
                <w:szCs w:val="20"/>
                <w:highlight w:val="yellow"/>
              </w:rPr>
            </w:pPr>
            <w:r w:rsidDel="00000000" w:rsidR="00000000" w:rsidRPr="00000000">
              <w:rPr>
                <w:b w:val="0"/>
                <w:sz w:val="20"/>
                <w:szCs w:val="20"/>
                <w:rtl w:val="0"/>
              </w:rPr>
              <w:t xml:space="preserve">proceso mediante el cual se busca verificar o validar que se esté cumpliendo una condición o la aplicación de un control.</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0C">
            <w:pPr>
              <w:rPr>
                <w:sz w:val="20"/>
                <w:szCs w:val="20"/>
                <w:highlight w:val="yellow"/>
              </w:rPr>
            </w:pPr>
            <w:r w:rsidDel="00000000" w:rsidR="00000000" w:rsidRPr="00000000">
              <w:rPr>
                <w:sz w:val="20"/>
                <w:szCs w:val="20"/>
                <w:rtl w:val="0"/>
              </w:rPr>
              <w:t xml:space="preserve">Control: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0D">
            <w:pPr>
              <w:jc w:val="both"/>
              <w:rPr>
                <w:b w:val="0"/>
                <w:sz w:val="20"/>
                <w:szCs w:val="20"/>
                <w:highlight w:val="yellow"/>
              </w:rPr>
            </w:pPr>
            <w:r w:rsidDel="00000000" w:rsidR="00000000" w:rsidRPr="00000000">
              <w:rPr>
                <w:b w:val="0"/>
                <w:sz w:val="20"/>
                <w:szCs w:val="20"/>
                <w:rtl w:val="0"/>
              </w:rPr>
              <w:t xml:space="preserve">mecanismo de tipo lógico o técnico con el cual se busca regular o establecer restricciones de alguna acción.</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0E">
            <w:pPr>
              <w:rPr>
                <w:i w:val="1"/>
                <w:sz w:val="20"/>
                <w:szCs w:val="20"/>
                <w:highlight w:val="yellow"/>
              </w:rPr>
            </w:pPr>
            <w:r w:rsidDel="00000000" w:rsidR="00000000" w:rsidRPr="00000000">
              <w:rPr>
                <w:i w:val="1"/>
                <w:sz w:val="20"/>
                <w:szCs w:val="20"/>
                <w:rtl w:val="0"/>
              </w:rPr>
              <w:t xml:space="preserve">Framework:</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0F">
            <w:pPr>
              <w:jc w:val="both"/>
              <w:rPr>
                <w:b w:val="0"/>
                <w:sz w:val="20"/>
                <w:szCs w:val="20"/>
                <w:highlight w:val="yellow"/>
              </w:rPr>
            </w:pPr>
            <w:r w:rsidDel="00000000" w:rsidR="00000000" w:rsidRPr="00000000">
              <w:rPr>
                <w:b w:val="0"/>
                <w:sz w:val="20"/>
                <w:szCs w:val="20"/>
                <w:rtl w:val="0"/>
              </w:rPr>
              <w:t xml:space="preserve">es un marco de trabajo que provee los componentes y condiciones necesarias para su aplicación.</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10">
            <w:pPr>
              <w:rPr>
                <w:sz w:val="20"/>
                <w:szCs w:val="20"/>
                <w:highlight w:val="yellow"/>
              </w:rPr>
            </w:pPr>
            <w:r w:rsidDel="00000000" w:rsidR="00000000" w:rsidRPr="00000000">
              <w:rPr>
                <w:sz w:val="20"/>
                <w:szCs w:val="20"/>
                <w:rtl w:val="0"/>
              </w:rPr>
              <w:t xml:space="preserve">Intrusión: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11">
            <w:pPr>
              <w:jc w:val="both"/>
              <w:rPr>
                <w:b w:val="0"/>
                <w:sz w:val="20"/>
                <w:szCs w:val="20"/>
                <w:highlight w:val="yellow"/>
              </w:rPr>
            </w:pPr>
            <w:r w:rsidDel="00000000" w:rsidR="00000000" w:rsidRPr="00000000">
              <w:rPr>
                <w:b w:val="0"/>
                <w:sz w:val="20"/>
                <w:szCs w:val="20"/>
                <w:rtl w:val="0"/>
              </w:rPr>
              <w:t xml:space="preserve">acceso no autorizado a un sistema o activo de información sin consentimiento del propietario.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12">
            <w:pPr>
              <w:rPr>
                <w:i w:val="1"/>
                <w:sz w:val="20"/>
                <w:szCs w:val="20"/>
                <w:highlight w:val="yellow"/>
              </w:rPr>
            </w:pPr>
            <w:r w:rsidDel="00000000" w:rsidR="00000000" w:rsidRPr="00000000">
              <w:rPr>
                <w:i w:val="1"/>
                <w:sz w:val="20"/>
                <w:szCs w:val="20"/>
                <w:rtl w:val="0"/>
              </w:rPr>
              <w:t xml:space="preserve">Log: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13">
            <w:pPr>
              <w:jc w:val="both"/>
              <w:rPr>
                <w:b w:val="0"/>
                <w:sz w:val="20"/>
                <w:szCs w:val="20"/>
                <w:highlight w:val="yellow"/>
              </w:rPr>
            </w:pPr>
            <w:r w:rsidDel="00000000" w:rsidR="00000000" w:rsidRPr="00000000">
              <w:rPr>
                <w:b w:val="0"/>
                <w:sz w:val="20"/>
                <w:szCs w:val="20"/>
                <w:rtl w:val="0"/>
              </w:rPr>
              <w:t xml:space="preserve">registro secuencial sobre eventos presentados en un sistema de información.</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14">
            <w:pPr>
              <w:rPr>
                <w:i w:val="1"/>
                <w:sz w:val="20"/>
                <w:szCs w:val="20"/>
                <w:highlight w:val="yellow"/>
              </w:rPr>
            </w:pPr>
            <w:r w:rsidDel="00000000" w:rsidR="00000000" w:rsidRPr="00000000">
              <w:rPr>
                <w:i w:val="1"/>
                <w:sz w:val="20"/>
                <w:szCs w:val="20"/>
                <w:rtl w:val="0"/>
              </w:rPr>
              <w:t xml:space="preserve">Malware: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15">
            <w:pPr>
              <w:jc w:val="both"/>
              <w:rPr>
                <w:b w:val="0"/>
                <w:sz w:val="20"/>
                <w:szCs w:val="20"/>
                <w:highlight w:val="yellow"/>
              </w:rPr>
            </w:pPr>
            <w:r w:rsidDel="00000000" w:rsidR="00000000" w:rsidRPr="00000000">
              <w:rPr>
                <w:b w:val="0"/>
                <w:sz w:val="20"/>
                <w:szCs w:val="20"/>
                <w:rtl w:val="0"/>
              </w:rPr>
              <w:t xml:space="preserve">programa dañino que se instala en dispositivos y que puede generar daños o pérdida de información.</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16">
            <w:pPr>
              <w:rPr>
                <w:sz w:val="20"/>
                <w:szCs w:val="20"/>
                <w:highlight w:val="yellow"/>
              </w:rPr>
            </w:pPr>
            <w:r w:rsidDel="00000000" w:rsidR="00000000" w:rsidRPr="00000000">
              <w:rPr>
                <w:sz w:val="20"/>
                <w:szCs w:val="20"/>
                <w:rtl w:val="0"/>
              </w:rPr>
              <w:t xml:space="preserve">Riesgo: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17">
            <w:pPr>
              <w:jc w:val="both"/>
              <w:rPr>
                <w:b w:val="0"/>
                <w:sz w:val="20"/>
                <w:szCs w:val="20"/>
                <w:highlight w:val="yellow"/>
              </w:rPr>
            </w:pPr>
            <w:r w:rsidDel="00000000" w:rsidR="00000000" w:rsidRPr="00000000">
              <w:rPr>
                <w:b w:val="0"/>
                <w:sz w:val="20"/>
                <w:szCs w:val="20"/>
                <w:rtl w:val="0"/>
              </w:rPr>
              <w:t xml:space="preserve">es la probabilidad de que una amenaza se materialice generando alguna consecuencia negativa.</w:t>
            </w:r>
            <w:r w:rsidDel="00000000" w:rsidR="00000000" w:rsidRPr="00000000">
              <w:rPr>
                <w:rtl w:val="0"/>
              </w:rPr>
            </w:r>
          </w:p>
        </w:tc>
      </w:tr>
    </w:tbl>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sz w:val="20"/>
          <w:szCs w:val="20"/>
        </w:rPr>
      </w:pPr>
      <w:r w:rsidDel="00000000" w:rsidR="00000000" w:rsidRPr="00000000">
        <w:rPr>
          <w:rtl w:val="0"/>
        </w:rPr>
      </w:r>
    </w:p>
    <w:p w:rsidR="00000000" w:rsidDel="00000000" w:rsidP="00000000" w:rsidRDefault="00000000" w:rsidRPr="00000000" w14:paraId="0000041A">
      <w:pPr>
        <w:numPr>
          <w:ilvl w:val="0"/>
          <w:numId w:val="1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41B">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41C">
      <w:pPr>
        <w:ind w:left="709" w:hanging="709"/>
        <w:jc w:val="both"/>
        <w:rPr>
          <w:sz w:val="20"/>
          <w:szCs w:val="20"/>
        </w:rPr>
      </w:pPr>
      <w:r w:rsidDel="00000000" w:rsidR="00000000" w:rsidRPr="00000000">
        <w:rPr>
          <w:sz w:val="20"/>
          <w:szCs w:val="20"/>
          <w:rtl w:val="0"/>
        </w:rPr>
        <w:t xml:space="preserve">Audea. (2010). </w:t>
      </w:r>
      <w:r w:rsidDel="00000000" w:rsidR="00000000" w:rsidRPr="00000000">
        <w:rPr>
          <w:i w:val="1"/>
          <w:sz w:val="20"/>
          <w:szCs w:val="20"/>
          <w:rtl w:val="0"/>
        </w:rPr>
        <w:t xml:space="preserve">Fuga de Información ¿Qué es y cómo se puede prevenir?</w:t>
      </w:r>
      <w:r w:rsidDel="00000000" w:rsidR="00000000" w:rsidRPr="00000000">
        <w:rPr>
          <w:sz w:val="20"/>
          <w:szCs w:val="20"/>
          <w:rtl w:val="0"/>
        </w:rPr>
        <w:t xml:space="preserve"> </w:t>
      </w:r>
      <w:hyperlink r:id="rId72">
        <w:r w:rsidDel="00000000" w:rsidR="00000000" w:rsidRPr="00000000">
          <w:rPr>
            <w:color w:val="0000ff"/>
            <w:sz w:val="20"/>
            <w:szCs w:val="20"/>
            <w:u w:val="single"/>
            <w:rtl w:val="0"/>
          </w:rPr>
          <w:t xml:space="preserve">https://www.audea.com/fuga-de-informacion-que-es-y-como-se-puede-prevenir/</w:t>
        </w:r>
      </w:hyperlink>
      <w:r w:rsidDel="00000000" w:rsidR="00000000" w:rsidRPr="00000000">
        <w:rPr>
          <w:sz w:val="20"/>
          <w:szCs w:val="20"/>
          <w:rtl w:val="0"/>
        </w:rPr>
        <w:t xml:space="preserve"> </w:t>
      </w:r>
    </w:p>
    <w:p w:rsidR="00000000" w:rsidDel="00000000" w:rsidP="00000000" w:rsidRDefault="00000000" w:rsidRPr="00000000" w14:paraId="0000041D">
      <w:pPr>
        <w:ind w:left="709" w:hanging="709"/>
        <w:jc w:val="both"/>
        <w:rPr>
          <w:sz w:val="20"/>
          <w:szCs w:val="20"/>
        </w:rPr>
      </w:pPr>
      <w:r w:rsidDel="00000000" w:rsidR="00000000" w:rsidRPr="00000000">
        <w:rPr>
          <w:rtl w:val="0"/>
        </w:rPr>
      </w:r>
    </w:p>
    <w:p w:rsidR="00000000" w:rsidDel="00000000" w:rsidP="00000000" w:rsidRDefault="00000000" w:rsidRPr="00000000" w14:paraId="0000041E">
      <w:pPr>
        <w:ind w:left="709" w:hanging="709"/>
        <w:jc w:val="both"/>
        <w:rPr>
          <w:color w:val="1155cc"/>
          <w:sz w:val="20"/>
          <w:szCs w:val="20"/>
          <w:u w:val="single"/>
        </w:rPr>
      </w:pPr>
      <w:r w:rsidDel="00000000" w:rsidR="00000000" w:rsidRPr="00000000">
        <w:rPr>
          <w:sz w:val="20"/>
          <w:szCs w:val="20"/>
          <w:rtl w:val="0"/>
        </w:rPr>
        <w:t xml:space="preserve">B, G. (2022). </w:t>
      </w:r>
      <w:r w:rsidDel="00000000" w:rsidR="00000000" w:rsidRPr="00000000">
        <w:rPr>
          <w:i w:val="1"/>
          <w:sz w:val="20"/>
          <w:szCs w:val="20"/>
          <w:rtl w:val="0"/>
        </w:rPr>
        <w:t xml:space="preserve">¿Qué es SSL, TLS y HTTPS?</w:t>
      </w:r>
      <w:r w:rsidDel="00000000" w:rsidR="00000000" w:rsidRPr="00000000">
        <w:rPr>
          <w:sz w:val="20"/>
          <w:szCs w:val="20"/>
          <w:rtl w:val="0"/>
        </w:rPr>
        <w:t xml:space="preserve"> Hostinger Tutoriales. </w:t>
      </w:r>
      <w:hyperlink r:id="rId73">
        <w:r w:rsidDel="00000000" w:rsidR="00000000" w:rsidRPr="00000000">
          <w:rPr>
            <w:color w:val="1155cc"/>
            <w:sz w:val="20"/>
            <w:szCs w:val="20"/>
            <w:u w:val="single"/>
            <w:rtl w:val="0"/>
          </w:rPr>
          <w:t xml:space="preserve">https://www.hostinger.es/tutoriales/ssl-tls-https</w:t>
        </w:r>
      </w:hyperlink>
      <w:r w:rsidDel="00000000" w:rsidR="00000000" w:rsidRPr="00000000">
        <w:rPr>
          <w:rtl w:val="0"/>
        </w:rPr>
      </w:r>
    </w:p>
    <w:p w:rsidR="00000000" w:rsidDel="00000000" w:rsidP="00000000" w:rsidRDefault="00000000" w:rsidRPr="00000000" w14:paraId="0000041F">
      <w:pPr>
        <w:ind w:left="709" w:hanging="709"/>
        <w:jc w:val="both"/>
        <w:rPr>
          <w:sz w:val="20"/>
          <w:szCs w:val="20"/>
        </w:rPr>
      </w:pPr>
      <w:r w:rsidDel="00000000" w:rsidR="00000000" w:rsidRPr="00000000">
        <w:rPr>
          <w:rtl w:val="0"/>
        </w:rPr>
      </w:r>
    </w:p>
    <w:p w:rsidR="00000000" w:rsidDel="00000000" w:rsidP="00000000" w:rsidRDefault="00000000" w:rsidRPr="00000000" w14:paraId="00000420">
      <w:pPr>
        <w:ind w:left="709" w:hanging="709"/>
        <w:jc w:val="both"/>
        <w:rPr>
          <w:sz w:val="20"/>
          <w:szCs w:val="20"/>
        </w:rPr>
      </w:pPr>
      <w:r w:rsidDel="00000000" w:rsidR="00000000" w:rsidRPr="00000000">
        <w:rPr>
          <w:sz w:val="20"/>
          <w:szCs w:val="20"/>
          <w:rtl w:val="0"/>
        </w:rPr>
        <w:t xml:space="preserve">Belcic, I. (2022). </w:t>
      </w:r>
      <w:r w:rsidDel="00000000" w:rsidR="00000000" w:rsidRPr="00000000">
        <w:rPr>
          <w:i w:val="1"/>
          <w:sz w:val="20"/>
          <w:szCs w:val="20"/>
          <w:rtl w:val="0"/>
        </w:rPr>
        <w:t xml:space="preserve">¿Qué es el malware?</w:t>
      </w:r>
      <w:r w:rsidDel="00000000" w:rsidR="00000000" w:rsidRPr="00000000">
        <w:rPr>
          <w:sz w:val="20"/>
          <w:szCs w:val="20"/>
          <w:rtl w:val="0"/>
        </w:rPr>
        <w:t xml:space="preserve"> Avast. </w:t>
      </w:r>
      <w:hyperlink r:id="rId74">
        <w:r w:rsidDel="00000000" w:rsidR="00000000" w:rsidRPr="00000000">
          <w:rPr>
            <w:color w:val="0000ff"/>
            <w:sz w:val="20"/>
            <w:szCs w:val="20"/>
            <w:u w:val="single"/>
            <w:rtl w:val="0"/>
          </w:rPr>
          <w:t xml:space="preserve">https://www.avast.com/es-es/c-malware</w:t>
        </w:r>
      </w:hyperlink>
      <w:r w:rsidDel="00000000" w:rsidR="00000000" w:rsidRPr="00000000">
        <w:rPr>
          <w:rtl w:val="0"/>
        </w:rPr>
      </w:r>
    </w:p>
    <w:p w:rsidR="00000000" w:rsidDel="00000000" w:rsidP="00000000" w:rsidRDefault="00000000" w:rsidRPr="00000000" w14:paraId="00000421">
      <w:pPr>
        <w:ind w:left="709" w:hanging="709"/>
        <w:jc w:val="both"/>
        <w:rPr>
          <w:sz w:val="20"/>
          <w:szCs w:val="20"/>
        </w:rPr>
      </w:pPr>
      <w:r w:rsidDel="00000000" w:rsidR="00000000" w:rsidRPr="00000000">
        <w:rPr>
          <w:rtl w:val="0"/>
        </w:rPr>
      </w:r>
    </w:p>
    <w:p w:rsidR="00000000" w:rsidDel="00000000" w:rsidP="00000000" w:rsidRDefault="00000000" w:rsidRPr="00000000" w14:paraId="00000422">
      <w:pPr>
        <w:ind w:left="709" w:hanging="709"/>
        <w:rPr>
          <w:sz w:val="20"/>
          <w:szCs w:val="20"/>
        </w:rPr>
      </w:pPr>
      <w:r w:rsidDel="00000000" w:rsidR="00000000" w:rsidRPr="00000000">
        <w:rPr>
          <w:sz w:val="20"/>
          <w:szCs w:val="20"/>
          <w:rtl w:val="0"/>
        </w:rPr>
        <w:t xml:space="preserve">Bitdefender. (s. f.). </w:t>
      </w:r>
      <w:r w:rsidDel="00000000" w:rsidR="00000000" w:rsidRPr="00000000">
        <w:rPr>
          <w:i w:val="1"/>
          <w:sz w:val="20"/>
          <w:szCs w:val="20"/>
          <w:rtl w:val="0"/>
        </w:rPr>
        <w:t xml:space="preserve">Unificación de la prevención, correlación entre endpoints, detección, respuesta y análisis de riesgos para cualquier organización</w:t>
      </w:r>
      <w:r w:rsidDel="00000000" w:rsidR="00000000" w:rsidRPr="00000000">
        <w:rPr>
          <w:sz w:val="20"/>
          <w:szCs w:val="20"/>
          <w:rtl w:val="0"/>
        </w:rPr>
        <w:t xml:space="preserve">. </w:t>
      </w:r>
      <w:hyperlink r:id="rId75">
        <w:r w:rsidDel="00000000" w:rsidR="00000000" w:rsidRPr="00000000">
          <w:rPr>
            <w:color w:val="0000ff"/>
            <w:sz w:val="20"/>
            <w:szCs w:val="20"/>
            <w:u w:val="single"/>
            <w:rtl w:val="0"/>
          </w:rPr>
          <w:t xml:space="preserve">https://www.bitdefender.es/business/products/gravityzone-enterprise-security.html</w:t>
        </w:r>
      </w:hyperlink>
      <w:r w:rsidDel="00000000" w:rsidR="00000000" w:rsidRPr="00000000">
        <w:rPr>
          <w:sz w:val="20"/>
          <w:szCs w:val="20"/>
          <w:rtl w:val="0"/>
        </w:rPr>
        <w:t xml:space="preserve"> </w:t>
      </w:r>
    </w:p>
    <w:p w:rsidR="00000000" w:rsidDel="00000000" w:rsidP="00000000" w:rsidRDefault="00000000" w:rsidRPr="00000000" w14:paraId="00000423">
      <w:pPr>
        <w:ind w:left="709" w:hanging="709"/>
        <w:rPr>
          <w:sz w:val="20"/>
          <w:szCs w:val="20"/>
        </w:rPr>
      </w:pPr>
      <w:r w:rsidDel="00000000" w:rsidR="00000000" w:rsidRPr="00000000">
        <w:rPr>
          <w:rtl w:val="0"/>
        </w:rPr>
      </w:r>
    </w:p>
    <w:p w:rsidR="00000000" w:rsidDel="00000000" w:rsidP="00000000" w:rsidRDefault="00000000" w:rsidRPr="00000000" w14:paraId="00000424">
      <w:pPr>
        <w:ind w:left="709" w:hanging="709"/>
        <w:jc w:val="both"/>
        <w:rPr>
          <w:sz w:val="20"/>
          <w:szCs w:val="20"/>
        </w:rPr>
      </w:pPr>
      <w:r w:rsidDel="00000000" w:rsidR="00000000" w:rsidRPr="00000000">
        <w:rPr>
          <w:sz w:val="20"/>
          <w:szCs w:val="20"/>
          <w:rtl w:val="0"/>
        </w:rPr>
        <w:t xml:space="preserve">C, K. (2018). </w:t>
      </w:r>
      <w:r w:rsidDel="00000000" w:rsidR="00000000" w:rsidRPr="00000000">
        <w:rPr>
          <w:i w:val="1"/>
          <w:sz w:val="20"/>
          <w:szCs w:val="20"/>
          <w:rtl w:val="0"/>
        </w:rPr>
        <w:t xml:space="preserve">SFTP vs. FTPS Comparison: Which One Is Better? </w:t>
      </w:r>
      <w:r w:rsidDel="00000000" w:rsidR="00000000" w:rsidRPr="00000000">
        <w:rPr>
          <w:sz w:val="20"/>
          <w:szCs w:val="20"/>
          <w:rtl w:val="0"/>
        </w:rPr>
        <w:t xml:space="preserve">MSP360. </w:t>
      </w:r>
      <w:hyperlink r:id="rId76">
        <w:r w:rsidDel="00000000" w:rsidR="00000000" w:rsidRPr="00000000">
          <w:rPr>
            <w:color w:val="1155cc"/>
            <w:sz w:val="20"/>
            <w:szCs w:val="20"/>
            <w:u w:val="single"/>
            <w:rtl w:val="0"/>
          </w:rPr>
          <w:t xml:space="preserve">https://www.msp360.com/resources/blog/sftp-vs-ftps/</w:t>
        </w:r>
      </w:hyperlink>
      <w:r w:rsidDel="00000000" w:rsidR="00000000" w:rsidRPr="00000000">
        <w:rPr>
          <w:rtl w:val="0"/>
        </w:rPr>
      </w:r>
    </w:p>
    <w:p w:rsidR="00000000" w:rsidDel="00000000" w:rsidP="00000000" w:rsidRDefault="00000000" w:rsidRPr="00000000" w14:paraId="00000425">
      <w:pPr>
        <w:ind w:left="709" w:hanging="709"/>
        <w:jc w:val="both"/>
        <w:rPr>
          <w:sz w:val="20"/>
          <w:szCs w:val="20"/>
        </w:rPr>
      </w:pPr>
      <w:r w:rsidDel="00000000" w:rsidR="00000000" w:rsidRPr="00000000">
        <w:rPr>
          <w:rtl w:val="0"/>
        </w:rPr>
      </w:r>
    </w:p>
    <w:p w:rsidR="00000000" w:rsidDel="00000000" w:rsidP="00000000" w:rsidRDefault="00000000" w:rsidRPr="00000000" w14:paraId="00000426">
      <w:pPr>
        <w:ind w:left="709" w:hanging="709"/>
        <w:rPr>
          <w:sz w:val="20"/>
          <w:szCs w:val="20"/>
        </w:rPr>
      </w:pPr>
      <w:r w:rsidDel="00000000" w:rsidR="00000000" w:rsidRPr="00000000">
        <w:rPr>
          <w:sz w:val="20"/>
          <w:szCs w:val="20"/>
          <w:rtl w:val="0"/>
        </w:rPr>
        <w:t xml:space="preserve">Chasco, I. (2015). </w:t>
      </w:r>
      <w:r w:rsidDel="00000000" w:rsidR="00000000" w:rsidRPr="00000000">
        <w:rPr>
          <w:i w:val="1"/>
          <w:sz w:val="20"/>
          <w:szCs w:val="20"/>
          <w:rtl w:val="0"/>
        </w:rPr>
        <w:t xml:space="preserve">SSH: Las cosas que no sabías</w:t>
      </w:r>
      <w:r w:rsidDel="00000000" w:rsidR="00000000" w:rsidRPr="00000000">
        <w:rPr>
          <w:sz w:val="20"/>
          <w:szCs w:val="20"/>
          <w:rtl w:val="0"/>
        </w:rPr>
        <w:t xml:space="preserve">. Irontec. </w:t>
      </w:r>
      <w:hyperlink r:id="rId77">
        <w:r w:rsidDel="00000000" w:rsidR="00000000" w:rsidRPr="00000000">
          <w:rPr>
            <w:color w:val="1155cc"/>
            <w:sz w:val="20"/>
            <w:szCs w:val="20"/>
            <w:u w:val="single"/>
            <w:rtl w:val="0"/>
          </w:rPr>
          <w:t xml:space="preserve">https://blog.irontec.com/ssh-las-cosas-que-no-sabias/</w:t>
        </w:r>
      </w:hyperlink>
      <w:r w:rsidDel="00000000" w:rsidR="00000000" w:rsidRPr="00000000">
        <w:rPr>
          <w:rtl w:val="0"/>
        </w:rPr>
      </w:r>
    </w:p>
    <w:p w:rsidR="00000000" w:rsidDel="00000000" w:rsidP="00000000" w:rsidRDefault="00000000" w:rsidRPr="00000000" w14:paraId="00000427">
      <w:pPr>
        <w:ind w:left="709" w:hanging="709"/>
        <w:jc w:val="both"/>
        <w:rPr>
          <w:sz w:val="20"/>
          <w:szCs w:val="20"/>
        </w:rPr>
      </w:pPr>
      <w:r w:rsidDel="00000000" w:rsidR="00000000" w:rsidRPr="00000000">
        <w:rPr>
          <w:rtl w:val="0"/>
        </w:rPr>
      </w:r>
    </w:p>
    <w:p w:rsidR="00000000" w:rsidDel="00000000" w:rsidP="00000000" w:rsidRDefault="00000000" w:rsidRPr="00000000" w14:paraId="00000428">
      <w:pPr>
        <w:ind w:left="709" w:hanging="709"/>
        <w:jc w:val="both"/>
        <w:rPr>
          <w:sz w:val="20"/>
          <w:szCs w:val="20"/>
        </w:rPr>
      </w:pPr>
      <w:r w:rsidDel="00000000" w:rsidR="00000000" w:rsidRPr="00000000">
        <w:rPr>
          <w:sz w:val="20"/>
          <w:szCs w:val="20"/>
          <w:rtl w:val="0"/>
        </w:rPr>
        <w:t xml:space="preserve">Cisco Systems. (2021). </w:t>
      </w:r>
      <w:r w:rsidDel="00000000" w:rsidR="00000000" w:rsidRPr="00000000">
        <w:rPr>
          <w:i w:val="1"/>
          <w:sz w:val="20"/>
          <w:szCs w:val="20"/>
          <w:rtl w:val="0"/>
        </w:rPr>
        <w:t xml:space="preserve">¿Qué es un firewall?</w:t>
      </w:r>
      <w:r w:rsidDel="00000000" w:rsidR="00000000" w:rsidRPr="00000000">
        <w:rPr>
          <w:sz w:val="20"/>
          <w:szCs w:val="20"/>
          <w:rtl w:val="0"/>
        </w:rPr>
        <w:t xml:space="preserve"> Cisco.</w:t>
      </w:r>
      <w:r w:rsidDel="00000000" w:rsidR="00000000" w:rsidRPr="00000000">
        <w:rPr>
          <w:i w:val="1"/>
          <w:sz w:val="20"/>
          <w:szCs w:val="20"/>
          <w:rtl w:val="0"/>
        </w:rPr>
        <w:t xml:space="preserve"> </w:t>
      </w:r>
      <w:hyperlink r:id="rId78">
        <w:r w:rsidDel="00000000" w:rsidR="00000000" w:rsidRPr="00000000">
          <w:rPr>
            <w:color w:val="0000ff"/>
            <w:sz w:val="20"/>
            <w:szCs w:val="20"/>
            <w:u w:val="single"/>
            <w:rtl w:val="0"/>
          </w:rPr>
          <w:t xml:space="preserve">https://www.cisco.com/c/es_mx/products/security/firewalls/what-is-a-firewall.html</w:t>
        </w:r>
      </w:hyperlink>
      <w:r w:rsidDel="00000000" w:rsidR="00000000" w:rsidRPr="00000000">
        <w:rPr>
          <w:sz w:val="20"/>
          <w:szCs w:val="20"/>
          <w:rtl w:val="0"/>
        </w:rPr>
        <w:t xml:space="preserve"> </w:t>
      </w:r>
    </w:p>
    <w:p w:rsidR="00000000" w:rsidDel="00000000" w:rsidP="00000000" w:rsidRDefault="00000000" w:rsidRPr="00000000" w14:paraId="00000429">
      <w:pPr>
        <w:ind w:left="709" w:hanging="709"/>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42A">
      <w:pPr>
        <w:ind w:left="709" w:hanging="709"/>
        <w:jc w:val="both"/>
        <w:rPr>
          <w:sz w:val="20"/>
          <w:szCs w:val="20"/>
        </w:rPr>
      </w:pPr>
      <w:r w:rsidDel="00000000" w:rsidR="00000000" w:rsidRPr="00000000">
        <w:rPr>
          <w:sz w:val="20"/>
          <w:szCs w:val="20"/>
          <w:rtl w:val="0"/>
        </w:rPr>
        <w:t xml:space="preserve">Fortinet. (2021). </w:t>
      </w:r>
      <w:r w:rsidDel="00000000" w:rsidR="00000000" w:rsidRPr="00000000">
        <w:rPr>
          <w:i w:val="1"/>
          <w:sz w:val="20"/>
          <w:szCs w:val="20"/>
          <w:rtl w:val="0"/>
        </w:rPr>
        <w:t xml:space="preserve">Administración unificada de amenazas.</w:t>
      </w:r>
      <w:r w:rsidDel="00000000" w:rsidR="00000000" w:rsidRPr="00000000">
        <w:rPr>
          <w:sz w:val="20"/>
          <w:szCs w:val="20"/>
          <w:rtl w:val="0"/>
        </w:rPr>
        <w:tab/>
      </w:r>
      <w:hyperlink r:id="rId79">
        <w:r w:rsidDel="00000000" w:rsidR="00000000" w:rsidRPr="00000000">
          <w:rPr>
            <w:color w:val="0000ff"/>
            <w:sz w:val="20"/>
            <w:szCs w:val="20"/>
            <w:u w:val="single"/>
            <w:rtl w:val="0"/>
          </w:rPr>
          <w:t xml:space="preserve">https://www.fortinet.com/lat/products/smallbusiness/utm</w:t>
        </w:r>
      </w:hyperlink>
      <w:r w:rsidDel="00000000" w:rsidR="00000000" w:rsidRPr="00000000">
        <w:rPr>
          <w:sz w:val="20"/>
          <w:szCs w:val="20"/>
          <w:rtl w:val="0"/>
        </w:rPr>
        <w:t xml:space="preserve"> </w:t>
      </w:r>
    </w:p>
    <w:p w:rsidR="00000000" w:rsidDel="00000000" w:rsidP="00000000" w:rsidRDefault="00000000" w:rsidRPr="00000000" w14:paraId="0000042B">
      <w:pPr>
        <w:ind w:left="709" w:hanging="709"/>
        <w:jc w:val="both"/>
        <w:rPr>
          <w:sz w:val="20"/>
          <w:szCs w:val="20"/>
        </w:rPr>
      </w:pPr>
      <w:r w:rsidDel="00000000" w:rsidR="00000000" w:rsidRPr="00000000">
        <w:rPr>
          <w:rtl w:val="0"/>
        </w:rPr>
      </w:r>
    </w:p>
    <w:p w:rsidR="00000000" w:rsidDel="00000000" w:rsidP="00000000" w:rsidRDefault="00000000" w:rsidRPr="00000000" w14:paraId="0000042C">
      <w:pPr>
        <w:ind w:left="709" w:hanging="709"/>
        <w:jc w:val="both"/>
        <w:rPr>
          <w:sz w:val="20"/>
          <w:szCs w:val="20"/>
        </w:rPr>
      </w:pPr>
      <w:r w:rsidDel="00000000" w:rsidR="00000000" w:rsidRPr="00000000">
        <w:rPr>
          <w:sz w:val="20"/>
          <w:szCs w:val="20"/>
          <w:rtl w:val="0"/>
        </w:rPr>
        <w:t xml:space="preserve">Gómez, G. (2019).</w:t>
      </w:r>
      <w:r w:rsidDel="00000000" w:rsidR="00000000" w:rsidRPr="00000000">
        <w:rPr>
          <w:rtl w:val="0"/>
        </w:rPr>
        <w:t xml:space="preserve"> </w:t>
      </w:r>
      <w:r w:rsidDel="00000000" w:rsidR="00000000" w:rsidRPr="00000000">
        <w:rPr>
          <w:i w:val="1"/>
          <w:sz w:val="20"/>
          <w:szCs w:val="20"/>
          <w:rtl w:val="0"/>
        </w:rPr>
        <w:t xml:space="preserve">¿Qué es el Cybersecurity Framework de NIST de los Estados Unidos?</w:t>
      </w:r>
      <w:r w:rsidDel="00000000" w:rsidR="00000000" w:rsidRPr="00000000">
        <w:rPr>
          <w:sz w:val="20"/>
          <w:szCs w:val="20"/>
          <w:rtl w:val="0"/>
        </w:rPr>
        <w:t xml:space="preserve"> Esan Business. </w:t>
      </w:r>
      <w:hyperlink r:id="rId80">
        <w:r w:rsidDel="00000000" w:rsidR="00000000" w:rsidRPr="00000000">
          <w:rPr>
            <w:color w:val="0000ff"/>
            <w:sz w:val="20"/>
            <w:szCs w:val="20"/>
            <w:u w:val="single"/>
            <w:rtl w:val="0"/>
          </w:rPr>
          <w:t xml:space="preserve">https://www.esan.edu.pe/conexion-esan/que-es-el-cybersecurity-framework-de-nist-de-los-estados-unidos</w:t>
        </w:r>
      </w:hyperlink>
      <w:r w:rsidDel="00000000" w:rsidR="00000000" w:rsidRPr="00000000">
        <w:rPr>
          <w:sz w:val="20"/>
          <w:szCs w:val="20"/>
          <w:rtl w:val="0"/>
        </w:rPr>
        <w:t xml:space="preserve"> </w:t>
      </w:r>
    </w:p>
    <w:p w:rsidR="00000000" w:rsidDel="00000000" w:rsidP="00000000" w:rsidRDefault="00000000" w:rsidRPr="00000000" w14:paraId="0000042D">
      <w:pPr>
        <w:ind w:left="709" w:hanging="709"/>
        <w:jc w:val="both"/>
        <w:rPr>
          <w:sz w:val="20"/>
          <w:szCs w:val="20"/>
        </w:rPr>
      </w:pPr>
      <w:r w:rsidDel="00000000" w:rsidR="00000000" w:rsidRPr="00000000">
        <w:rPr>
          <w:rtl w:val="0"/>
        </w:rPr>
      </w:r>
    </w:p>
    <w:p w:rsidR="00000000" w:rsidDel="00000000" w:rsidP="00000000" w:rsidRDefault="00000000" w:rsidRPr="00000000" w14:paraId="0000042E">
      <w:pPr>
        <w:ind w:left="709" w:hanging="709"/>
        <w:jc w:val="both"/>
        <w:rPr>
          <w:sz w:val="20"/>
          <w:szCs w:val="20"/>
        </w:rPr>
      </w:pPr>
      <w:r w:rsidDel="00000000" w:rsidR="00000000" w:rsidRPr="00000000">
        <w:rPr>
          <w:sz w:val="20"/>
          <w:szCs w:val="20"/>
          <w:rtl w:val="0"/>
        </w:rPr>
        <w:t xml:space="preserve">Instituto Nacional de Ciberseguridad [INCIBE]. (2017). </w:t>
      </w:r>
      <w:r w:rsidDel="00000000" w:rsidR="00000000" w:rsidRPr="00000000">
        <w:rPr>
          <w:i w:val="1"/>
          <w:sz w:val="20"/>
          <w:szCs w:val="20"/>
          <w:rtl w:val="0"/>
        </w:rPr>
        <w:t xml:space="preserve">Control de acceso. Políticas de seguridad para la pyme.</w:t>
      </w:r>
      <w:r w:rsidDel="00000000" w:rsidR="00000000" w:rsidRPr="00000000">
        <w:rPr>
          <w:sz w:val="20"/>
          <w:szCs w:val="20"/>
          <w:rtl w:val="0"/>
        </w:rPr>
        <w:t xml:space="preserve"> Gobierno de España.</w:t>
      </w:r>
      <w:r w:rsidDel="00000000" w:rsidR="00000000" w:rsidRPr="00000000">
        <w:rPr>
          <w:i w:val="1"/>
          <w:sz w:val="20"/>
          <w:szCs w:val="20"/>
          <w:rtl w:val="0"/>
        </w:rPr>
        <w:t xml:space="preserve"> </w:t>
      </w:r>
      <w:hyperlink r:id="rId81">
        <w:r w:rsidDel="00000000" w:rsidR="00000000" w:rsidRPr="00000000">
          <w:rPr>
            <w:color w:val="0000ff"/>
            <w:sz w:val="20"/>
            <w:szCs w:val="20"/>
            <w:u w:val="single"/>
            <w:rtl w:val="0"/>
          </w:rPr>
          <w:t xml:space="preserve">https://www.incibe.es/sites/default/files/contenidos/politicas/documentos/control-de-acceso.pdf</w:t>
        </w:r>
      </w:hyperlink>
      <w:r w:rsidDel="00000000" w:rsidR="00000000" w:rsidRPr="00000000">
        <w:rPr>
          <w:rtl w:val="0"/>
        </w:rPr>
      </w:r>
    </w:p>
    <w:p w:rsidR="00000000" w:rsidDel="00000000" w:rsidP="00000000" w:rsidRDefault="00000000" w:rsidRPr="00000000" w14:paraId="0000042F">
      <w:pPr>
        <w:ind w:left="709" w:hanging="709"/>
        <w:jc w:val="both"/>
        <w:rPr>
          <w:sz w:val="20"/>
          <w:szCs w:val="20"/>
        </w:rPr>
      </w:pPr>
      <w:r w:rsidDel="00000000" w:rsidR="00000000" w:rsidRPr="00000000">
        <w:rPr>
          <w:rtl w:val="0"/>
        </w:rPr>
      </w:r>
    </w:p>
    <w:p w:rsidR="00000000" w:rsidDel="00000000" w:rsidP="00000000" w:rsidRDefault="00000000" w:rsidRPr="00000000" w14:paraId="00000430">
      <w:pPr>
        <w:ind w:left="709" w:hanging="709"/>
        <w:jc w:val="both"/>
        <w:rPr>
          <w:sz w:val="20"/>
          <w:szCs w:val="20"/>
        </w:rPr>
      </w:pPr>
      <w:r w:rsidDel="00000000" w:rsidR="00000000" w:rsidRPr="00000000">
        <w:rPr>
          <w:sz w:val="20"/>
          <w:szCs w:val="20"/>
          <w:rtl w:val="0"/>
        </w:rPr>
        <w:t xml:space="preserve">Instituto Nacional de Ciberseguridad [INCIBE]. (2020). </w:t>
      </w:r>
      <w:r w:rsidDel="00000000" w:rsidR="00000000" w:rsidRPr="00000000">
        <w:rPr>
          <w:i w:val="1"/>
          <w:sz w:val="20"/>
          <w:szCs w:val="20"/>
          <w:rtl w:val="0"/>
        </w:rPr>
        <w:t xml:space="preserve">¿Qué son y para qué sirven los SIEM, IDS e IPS? </w:t>
      </w:r>
      <w:hyperlink r:id="rId82">
        <w:r w:rsidDel="00000000" w:rsidR="00000000" w:rsidRPr="00000000">
          <w:rPr>
            <w:color w:val="0000ff"/>
            <w:sz w:val="20"/>
            <w:szCs w:val="20"/>
            <w:u w:val="single"/>
            <w:rtl w:val="0"/>
          </w:rPr>
          <w:t xml:space="preserve">https://www.incibe.es/protege-tu-empresa/blog/son-y-sirven-los-siem-ids-e-ips</w:t>
        </w:r>
      </w:hyperlink>
      <w:r w:rsidDel="00000000" w:rsidR="00000000" w:rsidRPr="00000000">
        <w:rPr>
          <w:sz w:val="20"/>
          <w:szCs w:val="20"/>
          <w:rtl w:val="0"/>
        </w:rPr>
        <w:t xml:space="preserve"> </w:t>
      </w:r>
    </w:p>
    <w:p w:rsidR="00000000" w:rsidDel="00000000" w:rsidP="00000000" w:rsidRDefault="00000000" w:rsidRPr="00000000" w14:paraId="00000431">
      <w:pPr>
        <w:ind w:left="709" w:hanging="709"/>
        <w:jc w:val="both"/>
        <w:rPr>
          <w:sz w:val="20"/>
          <w:szCs w:val="20"/>
        </w:rPr>
      </w:pPr>
      <w:r w:rsidDel="00000000" w:rsidR="00000000" w:rsidRPr="00000000">
        <w:rPr>
          <w:rtl w:val="0"/>
        </w:rPr>
      </w:r>
    </w:p>
    <w:p w:rsidR="00000000" w:rsidDel="00000000" w:rsidP="00000000" w:rsidRDefault="00000000" w:rsidRPr="00000000" w14:paraId="00000432">
      <w:pPr>
        <w:ind w:left="709" w:hanging="709"/>
        <w:jc w:val="both"/>
        <w:rPr>
          <w:sz w:val="20"/>
          <w:szCs w:val="20"/>
        </w:rPr>
      </w:pPr>
      <w:r w:rsidDel="00000000" w:rsidR="00000000" w:rsidRPr="00000000">
        <w:rPr>
          <w:sz w:val="20"/>
          <w:szCs w:val="20"/>
          <w:rtl w:val="0"/>
        </w:rPr>
        <w:t xml:space="preserve">ISO. (2022). </w:t>
      </w:r>
      <w:r w:rsidDel="00000000" w:rsidR="00000000" w:rsidRPr="00000000">
        <w:rPr>
          <w:i w:val="1"/>
          <w:sz w:val="20"/>
          <w:szCs w:val="20"/>
          <w:rtl w:val="0"/>
        </w:rPr>
        <w:t xml:space="preserve">ISO/IEC 27001:2013 Information technology — Security techniques — Information security management systems — Requirements</w:t>
      </w:r>
      <w:r w:rsidDel="00000000" w:rsidR="00000000" w:rsidRPr="00000000">
        <w:rPr>
          <w:sz w:val="20"/>
          <w:szCs w:val="20"/>
          <w:rtl w:val="0"/>
        </w:rPr>
        <w:t xml:space="preserve">. </w:t>
      </w:r>
      <w:hyperlink r:id="rId83">
        <w:r w:rsidDel="00000000" w:rsidR="00000000" w:rsidRPr="00000000">
          <w:rPr>
            <w:color w:val="0000ff"/>
            <w:sz w:val="20"/>
            <w:szCs w:val="20"/>
            <w:u w:val="single"/>
            <w:rtl w:val="0"/>
          </w:rPr>
          <w:t xml:space="preserve">https://www.iso.org/standard/54534.html</w:t>
        </w:r>
      </w:hyperlink>
      <w:r w:rsidDel="00000000" w:rsidR="00000000" w:rsidRPr="00000000">
        <w:rPr>
          <w:sz w:val="20"/>
          <w:szCs w:val="20"/>
          <w:rtl w:val="0"/>
        </w:rPr>
        <w:t xml:space="preserve"> </w:t>
      </w:r>
    </w:p>
    <w:p w:rsidR="00000000" w:rsidDel="00000000" w:rsidP="00000000" w:rsidRDefault="00000000" w:rsidRPr="00000000" w14:paraId="00000433">
      <w:pPr>
        <w:ind w:left="709" w:hanging="709"/>
        <w:jc w:val="both"/>
        <w:rPr>
          <w:sz w:val="20"/>
          <w:szCs w:val="20"/>
        </w:rPr>
      </w:pPr>
      <w:r w:rsidDel="00000000" w:rsidR="00000000" w:rsidRPr="00000000">
        <w:rPr>
          <w:rtl w:val="0"/>
        </w:rPr>
      </w:r>
    </w:p>
    <w:p w:rsidR="00000000" w:rsidDel="00000000" w:rsidP="00000000" w:rsidRDefault="00000000" w:rsidRPr="00000000" w14:paraId="00000434">
      <w:pPr>
        <w:ind w:left="709" w:hanging="709"/>
        <w:jc w:val="both"/>
        <w:rPr>
          <w:sz w:val="20"/>
          <w:szCs w:val="20"/>
        </w:rPr>
      </w:pPr>
      <w:r w:rsidDel="00000000" w:rsidR="00000000" w:rsidRPr="00000000">
        <w:rPr>
          <w:sz w:val="20"/>
          <w:szCs w:val="20"/>
          <w:rtl w:val="0"/>
        </w:rPr>
        <w:t xml:space="preserve">Kuenzler, J. (2014). </w:t>
      </w:r>
      <w:r w:rsidDel="00000000" w:rsidR="00000000" w:rsidRPr="00000000">
        <w:rPr>
          <w:i w:val="1"/>
          <w:sz w:val="20"/>
          <w:szCs w:val="20"/>
          <w:rtl w:val="0"/>
        </w:rPr>
        <w:t xml:space="preserve">LDAP over SSL – LDAPs with Windows Server 2008 R2 (Secure LDAP)</w:t>
      </w:r>
      <w:r w:rsidDel="00000000" w:rsidR="00000000" w:rsidRPr="00000000">
        <w:rPr>
          <w:sz w:val="20"/>
          <w:szCs w:val="20"/>
          <w:rtl w:val="0"/>
        </w:rPr>
        <w:t xml:space="preserve">. Active Directory Faq. </w:t>
      </w:r>
      <w:hyperlink r:id="rId84">
        <w:r w:rsidDel="00000000" w:rsidR="00000000" w:rsidRPr="00000000">
          <w:rPr>
            <w:color w:val="1155cc"/>
            <w:sz w:val="20"/>
            <w:szCs w:val="20"/>
            <w:u w:val="single"/>
            <w:rtl w:val="0"/>
          </w:rPr>
          <w:t xml:space="preserve">https://activedirectoryfaq.com/2014/04/ldap-over-ssl-ldaps-server-2008-r2/</w:t>
        </w:r>
      </w:hyperlink>
      <w:r w:rsidDel="00000000" w:rsidR="00000000" w:rsidRPr="00000000">
        <w:rPr>
          <w:rtl w:val="0"/>
        </w:rPr>
      </w:r>
    </w:p>
    <w:p w:rsidR="00000000" w:rsidDel="00000000" w:rsidP="00000000" w:rsidRDefault="00000000" w:rsidRPr="00000000" w14:paraId="00000435">
      <w:pPr>
        <w:ind w:left="709" w:hanging="709"/>
        <w:jc w:val="both"/>
        <w:rPr>
          <w:sz w:val="20"/>
          <w:szCs w:val="20"/>
        </w:rPr>
      </w:pPr>
      <w:r w:rsidDel="00000000" w:rsidR="00000000" w:rsidRPr="00000000">
        <w:rPr>
          <w:rtl w:val="0"/>
        </w:rPr>
      </w:r>
    </w:p>
    <w:p w:rsidR="00000000" w:rsidDel="00000000" w:rsidP="00000000" w:rsidRDefault="00000000" w:rsidRPr="00000000" w14:paraId="00000436">
      <w:pPr>
        <w:ind w:left="709" w:hanging="709"/>
        <w:jc w:val="both"/>
        <w:rPr>
          <w:sz w:val="20"/>
          <w:szCs w:val="20"/>
        </w:rPr>
      </w:pPr>
      <w:r w:rsidDel="00000000" w:rsidR="00000000" w:rsidRPr="00000000">
        <w:rPr>
          <w:sz w:val="20"/>
          <w:szCs w:val="20"/>
          <w:rtl w:val="0"/>
        </w:rPr>
        <w:t xml:space="preserve">LISA Institute. (2019). </w:t>
      </w:r>
      <w:r w:rsidDel="00000000" w:rsidR="00000000" w:rsidRPr="00000000">
        <w:rPr>
          <w:i w:val="1"/>
          <w:sz w:val="20"/>
          <w:szCs w:val="20"/>
          <w:rtl w:val="0"/>
        </w:rPr>
        <w:t xml:space="preserve">Infraestructuras críticas: definición, planes, riesgos, amenazas y legislación</w:t>
      </w:r>
      <w:r w:rsidDel="00000000" w:rsidR="00000000" w:rsidRPr="00000000">
        <w:rPr>
          <w:sz w:val="20"/>
          <w:szCs w:val="20"/>
          <w:rtl w:val="0"/>
        </w:rPr>
        <w:t xml:space="preserve">.</w:t>
      </w:r>
      <w:r w:rsidDel="00000000" w:rsidR="00000000" w:rsidRPr="00000000">
        <w:rPr>
          <w:i w:val="1"/>
          <w:sz w:val="20"/>
          <w:szCs w:val="20"/>
          <w:rtl w:val="0"/>
        </w:rPr>
        <w:t xml:space="preserve"> </w:t>
      </w:r>
      <w:hyperlink r:id="rId85">
        <w:r w:rsidDel="00000000" w:rsidR="00000000" w:rsidRPr="00000000">
          <w:rPr>
            <w:color w:val="0000ff"/>
            <w:sz w:val="20"/>
            <w:szCs w:val="20"/>
            <w:u w:val="single"/>
            <w:rtl w:val="0"/>
          </w:rPr>
          <w:t xml:space="preserve">https://www.lisainstitute.com/blogs/blog/infraestructuras-criticas</w:t>
        </w:r>
      </w:hyperlink>
      <w:r w:rsidDel="00000000" w:rsidR="00000000" w:rsidRPr="00000000">
        <w:rPr>
          <w:sz w:val="20"/>
          <w:szCs w:val="20"/>
          <w:rtl w:val="0"/>
        </w:rPr>
        <w:t xml:space="preserve"> </w:t>
      </w:r>
    </w:p>
    <w:p w:rsidR="00000000" w:rsidDel="00000000" w:rsidP="00000000" w:rsidRDefault="00000000" w:rsidRPr="00000000" w14:paraId="00000437">
      <w:pPr>
        <w:ind w:left="709" w:hanging="709"/>
        <w:jc w:val="both"/>
        <w:rPr>
          <w:sz w:val="20"/>
          <w:szCs w:val="20"/>
        </w:rPr>
      </w:pPr>
      <w:r w:rsidDel="00000000" w:rsidR="00000000" w:rsidRPr="00000000">
        <w:rPr>
          <w:rtl w:val="0"/>
        </w:rPr>
      </w:r>
    </w:p>
    <w:p w:rsidR="00000000" w:rsidDel="00000000" w:rsidP="00000000" w:rsidRDefault="00000000" w:rsidRPr="00000000" w14:paraId="00000438">
      <w:pPr>
        <w:ind w:left="709" w:hanging="709"/>
        <w:jc w:val="both"/>
        <w:rPr>
          <w:sz w:val="20"/>
          <w:szCs w:val="20"/>
        </w:rPr>
      </w:pPr>
      <w:r w:rsidDel="00000000" w:rsidR="00000000" w:rsidRPr="00000000">
        <w:rPr>
          <w:sz w:val="20"/>
          <w:szCs w:val="20"/>
          <w:rtl w:val="0"/>
        </w:rPr>
        <w:t xml:space="preserve">Malwarebytes. (2021). </w:t>
      </w:r>
      <w:r w:rsidDel="00000000" w:rsidR="00000000" w:rsidRPr="00000000">
        <w:rPr>
          <w:i w:val="1"/>
          <w:sz w:val="20"/>
          <w:szCs w:val="20"/>
          <w:rtl w:val="0"/>
        </w:rPr>
        <w:t xml:space="preserve">Malware</w:t>
      </w:r>
      <w:r w:rsidDel="00000000" w:rsidR="00000000" w:rsidRPr="00000000">
        <w:rPr>
          <w:sz w:val="20"/>
          <w:szCs w:val="20"/>
          <w:rtl w:val="0"/>
        </w:rPr>
        <w:t xml:space="preserve">. </w:t>
      </w:r>
      <w:hyperlink r:id="rId86">
        <w:r w:rsidDel="00000000" w:rsidR="00000000" w:rsidRPr="00000000">
          <w:rPr>
            <w:color w:val="0000ff"/>
            <w:sz w:val="20"/>
            <w:szCs w:val="20"/>
            <w:u w:val="single"/>
            <w:rtl w:val="0"/>
          </w:rPr>
          <w:t xml:space="preserve">https://es.malwarebytes.com/malware/#what-is-malware</w:t>
        </w:r>
      </w:hyperlink>
      <w:r w:rsidDel="00000000" w:rsidR="00000000" w:rsidRPr="00000000">
        <w:rPr>
          <w:sz w:val="20"/>
          <w:szCs w:val="20"/>
          <w:rtl w:val="0"/>
        </w:rPr>
        <w:t xml:space="preserve"> </w:t>
      </w:r>
    </w:p>
    <w:p w:rsidR="00000000" w:rsidDel="00000000" w:rsidP="00000000" w:rsidRDefault="00000000" w:rsidRPr="00000000" w14:paraId="00000439">
      <w:pPr>
        <w:ind w:left="709" w:hanging="709"/>
        <w:jc w:val="both"/>
        <w:rPr>
          <w:sz w:val="20"/>
          <w:szCs w:val="20"/>
        </w:rPr>
      </w:pPr>
      <w:r w:rsidDel="00000000" w:rsidR="00000000" w:rsidRPr="00000000">
        <w:rPr>
          <w:rtl w:val="0"/>
        </w:rPr>
      </w:r>
    </w:p>
    <w:p w:rsidR="00000000" w:rsidDel="00000000" w:rsidP="00000000" w:rsidRDefault="00000000" w:rsidRPr="00000000" w14:paraId="0000043A">
      <w:pPr>
        <w:ind w:left="709" w:hanging="709"/>
        <w:jc w:val="both"/>
        <w:rPr>
          <w:sz w:val="20"/>
          <w:szCs w:val="20"/>
        </w:rPr>
      </w:pPr>
      <w:r w:rsidDel="00000000" w:rsidR="00000000" w:rsidRPr="00000000">
        <w:rPr>
          <w:sz w:val="20"/>
          <w:szCs w:val="20"/>
          <w:rtl w:val="0"/>
        </w:rPr>
        <w:t xml:space="preserve">Marty, R. (2013). </w:t>
      </w:r>
      <w:r w:rsidDel="00000000" w:rsidR="00000000" w:rsidRPr="00000000">
        <w:rPr>
          <w:i w:val="1"/>
          <w:sz w:val="20"/>
          <w:szCs w:val="20"/>
          <w:rtl w:val="0"/>
        </w:rPr>
        <w:t xml:space="preserve">Log Management and SIEM Vendors</w:t>
      </w:r>
      <w:r w:rsidDel="00000000" w:rsidR="00000000" w:rsidRPr="00000000">
        <w:rPr>
          <w:sz w:val="20"/>
          <w:szCs w:val="20"/>
          <w:rtl w:val="0"/>
        </w:rPr>
        <w:t xml:space="preserve">. Raffael Marty – Blog. </w:t>
      </w:r>
      <w:hyperlink r:id="rId87">
        <w:r w:rsidDel="00000000" w:rsidR="00000000" w:rsidRPr="00000000">
          <w:rPr>
            <w:color w:val="1155cc"/>
            <w:sz w:val="20"/>
            <w:szCs w:val="20"/>
            <w:u w:val="single"/>
            <w:rtl w:val="0"/>
          </w:rPr>
          <w:t xml:space="preserve">https://raffy.ch/blog/2013/07/11/log-management-and-siem-vendors/</w:t>
        </w:r>
      </w:hyperlink>
      <w:r w:rsidDel="00000000" w:rsidR="00000000" w:rsidRPr="00000000">
        <w:rPr>
          <w:rtl w:val="0"/>
        </w:rPr>
      </w:r>
    </w:p>
    <w:p w:rsidR="00000000" w:rsidDel="00000000" w:rsidP="00000000" w:rsidRDefault="00000000" w:rsidRPr="00000000" w14:paraId="0000043B">
      <w:pPr>
        <w:ind w:left="709" w:hanging="709"/>
        <w:jc w:val="both"/>
        <w:rPr>
          <w:sz w:val="20"/>
          <w:szCs w:val="20"/>
        </w:rPr>
      </w:pPr>
      <w:r w:rsidDel="00000000" w:rsidR="00000000" w:rsidRPr="00000000">
        <w:rPr>
          <w:rtl w:val="0"/>
        </w:rPr>
      </w:r>
    </w:p>
    <w:p w:rsidR="00000000" w:rsidDel="00000000" w:rsidP="00000000" w:rsidRDefault="00000000" w:rsidRPr="00000000" w14:paraId="0000043C">
      <w:pPr>
        <w:ind w:left="709" w:hanging="709"/>
        <w:jc w:val="both"/>
        <w:rPr>
          <w:sz w:val="20"/>
          <w:szCs w:val="20"/>
        </w:rPr>
      </w:pPr>
      <w:r w:rsidDel="00000000" w:rsidR="00000000" w:rsidRPr="00000000">
        <w:rPr>
          <w:sz w:val="20"/>
          <w:szCs w:val="20"/>
          <w:rtl w:val="0"/>
        </w:rPr>
        <w:t xml:space="preserve">Myers, L. (2016). </w:t>
      </w:r>
      <w:r w:rsidDel="00000000" w:rsidR="00000000" w:rsidRPr="00000000">
        <w:rPr>
          <w:i w:val="1"/>
          <w:sz w:val="20"/>
          <w:szCs w:val="20"/>
          <w:rtl w:val="0"/>
        </w:rPr>
        <w:t xml:space="preserve">Todo sobre cifrado: qué es y cuándo deberías usarlo</w:t>
      </w:r>
      <w:r w:rsidDel="00000000" w:rsidR="00000000" w:rsidRPr="00000000">
        <w:rPr>
          <w:sz w:val="20"/>
          <w:szCs w:val="20"/>
          <w:rtl w:val="0"/>
        </w:rPr>
        <w:t xml:space="preserve">. Welivesecurity. </w:t>
      </w:r>
      <w:hyperlink r:id="rId88">
        <w:r w:rsidDel="00000000" w:rsidR="00000000" w:rsidRPr="00000000">
          <w:rPr>
            <w:color w:val="0000ff"/>
            <w:sz w:val="20"/>
            <w:szCs w:val="20"/>
            <w:u w:val="single"/>
            <w:rtl w:val="0"/>
          </w:rPr>
          <w:t xml:space="preserve">https://www.welivesecurity.com/la-es/2016/02/09/todo-sobre-cifrado-cuando-usarlo/</w:t>
        </w:r>
      </w:hyperlink>
      <w:r w:rsidDel="00000000" w:rsidR="00000000" w:rsidRPr="00000000">
        <w:rPr>
          <w:sz w:val="20"/>
          <w:szCs w:val="20"/>
          <w:rtl w:val="0"/>
        </w:rPr>
        <w:t xml:space="preserve"> </w:t>
      </w:r>
    </w:p>
    <w:p w:rsidR="00000000" w:rsidDel="00000000" w:rsidP="00000000" w:rsidRDefault="00000000" w:rsidRPr="00000000" w14:paraId="0000043D">
      <w:pPr>
        <w:ind w:left="709" w:hanging="709"/>
        <w:jc w:val="both"/>
        <w:rPr>
          <w:sz w:val="20"/>
          <w:szCs w:val="20"/>
        </w:rPr>
      </w:pPr>
      <w:r w:rsidDel="00000000" w:rsidR="00000000" w:rsidRPr="00000000">
        <w:rPr>
          <w:rtl w:val="0"/>
        </w:rPr>
      </w:r>
    </w:p>
    <w:p w:rsidR="00000000" w:rsidDel="00000000" w:rsidP="00000000" w:rsidRDefault="00000000" w:rsidRPr="00000000" w14:paraId="0000043E">
      <w:pPr>
        <w:ind w:left="709" w:hanging="709"/>
        <w:jc w:val="both"/>
        <w:rPr>
          <w:sz w:val="20"/>
          <w:szCs w:val="20"/>
        </w:rPr>
      </w:pPr>
      <w:r w:rsidDel="00000000" w:rsidR="00000000" w:rsidRPr="00000000">
        <w:rPr>
          <w:sz w:val="20"/>
          <w:szCs w:val="20"/>
          <w:rtl w:val="0"/>
        </w:rPr>
        <w:t xml:space="preserve">NIST. (2021). </w:t>
      </w:r>
      <w:r w:rsidDel="00000000" w:rsidR="00000000" w:rsidRPr="00000000">
        <w:rPr>
          <w:i w:val="1"/>
          <w:sz w:val="20"/>
          <w:szCs w:val="20"/>
          <w:rtl w:val="0"/>
        </w:rPr>
        <w:t xml:space="preserve">Cybersecurity Framework</w:t>
      </w:r>
      <w:r w:rsidDel="00000000" w:rsidR="00000000" w:rsidRPr="00000000">
        <w:rPr>
          <w:sz w:val="20"/>
          <w:szCs w:val="20"/>
          <w:rtl w:val="0"/>
        </w:rPr>
        <w:t xml:space="preserve">. </w:t>
      </w:r>
      <w:hyperlink r:id="rId89">
        <w:r w:rsidDel="00000000" w:rsidR="00000000" w:rsidRPr="00000000">
          <w:rPr>
            <w:color w:val="0000ff"/>
            <w:sz w:val="20"/>
            <w:szCs w:val="20"/>
            <w:u w:val="single"/>
            <w:rtl w:val="0"/>
          </w:rPr>
          <w:t xml:space="preserve">https://www.nist.gov/cyberframework</w:t>
        </w:r>
      </w:hyperlink>
      <w:r w:rsidDel="00000000" w:rsidR="00000000" w:rsidRPr="00000000">
        <w:rPr>
          <w:sz w:val="20"/>
          <w:szCs w:val="20"/>
          <w:rtl w:val="0"/>
        </w:rPr>
        <w:t xml:space="preserve"> </w:t>
      </w:r>
    </w:p>
    <w:p w:rsidR="00000000" w:rsidDel="00000000" w:rsidP="00000000" w:rsidRDefault="00000000" w:rsidRPr="00000000" w14:paraId="0000043F">
      <w:pPr>
        <w:ind w:left="709" w:hanging="709"/>
        <w:jc w:val="both"/>
        <w:rPr>
          <w:sz w:val="20"/>
          <w:szCs w:val="20"/>
        </w:rPr>
      </w:pPr>
      <w:r w:rsidDel="00000000" w:rsidR="00000000" w:rsidRPr="00000000">
        <w:rPr>
          <w:rtl w:val="0"/>
        </w:rPr>
      </w:r>
    </w:p>
    <w:p w:rsidR="00000000" w:rsidDel="00000000" w:rsidP="00000000" w:rsidRDefault="00000000" w:rsidRPr="00000000" w14:paraId="00000440">
      <w:pPr>
        <w:ind w:left="709" w:hanging="709"/>
        <w:jc w:val="both"/>
        <w:rPr>
          <w:color w:val="1155cc"/>
          <w:sz w:val="20"/>
          <w:szCs w:val="20"/>
          <w:u w:val="single"/>
        </w:rPr>
      </w:pPr>
      <w:r w:rsidDel="00000000" w:rsidR="00000000" w:rsidRPr="00000000">
        <w:rPr>
          <w:sz w:val="20"/>
          <w:szCs w:val="20"/>
          <w:rtl w:val="0"/>
        </w:rPr>
        <w:t xml:space="preserve">Oficina de Seguridad del Internauta [OSI]. (2019). </w:t>
      </w:r>
      <w:r w:rsidDel="00000000" w:rsidR="00000000" w:rsidRPr="00000000">
        <w:rPr>
          <w:i w:val="1"/>
          <w:sz w:val="20"/>
          <w:szCs w:val="20"/>
          <w:rtl w:val="0"/>
        </w:rPr>
        <w:t xml:space="preserve">¿Sabías que existen distintos tipos de cifrado para proteger la privacidad de nuestra información en Internet?</w:t>
      </w:r>
      <w:r w:rsidDel="00000000" w:rsidR="00000000" w:rsidRPr="00000000">
        <w:rPr>
          <w:sz w:val="20"/>
          <w:szCs w:val="20"/>
          <w:rtl w:val="0"/>
        </w:rPr>
        <w:t xml:space="preserve"> </w:t>
      </w:r>
      <w:hyperlink r:id="rId90">
        <w:r w:rsidDel="00000000" w:rsidR="00000000" w:rsidRPr="00000000">
          <w:rPr>
            <w:color w:val="1155cc"/>
            <w:sz w:val="20"/>
            <w:szCs w:val="20"/>
            <w:u w:val="single"/>
            <w:rtl w:val="0"/>
          </w:rPr>
          <w:t xml:space="preserve">https://www.osi.es/es/actualidad/blog/2019/07/10/sabias-que-existen-distintos-tipos-de-cifrado-para-proteger-la-privacidad</w:t>
        </w:r>
      </w:hyperlink>
      <w:r w:rsidDel="00000000" w:rsidR="00000000" w:rsidRPr="00000000">
        <w:rPr>
          <w:rtl w:val="0"/>
        </w:rPr>
      </w:r>
    </w:p>
    <w:p w:rsidR="00000000" w:rsidDel="00000000" w:rsidP="00000000" w:rsidRDefault="00000000" w:rsidRPr="00000000" w14:paraId="00000441">
      <w:pPr>
        <w:ind w:left="709" w:hanging="709"/>
        <w:jc w:val="both"/>
        <w:rPr>
          <w:color w:val="1155cc"/>
          <w:sz w:val="20"/>
          <w:szCs w:val="20"/>
          <w:u w:val="single"/>
        </w:rPr>
      </w:pPr>
      <w:r w:rsidDel="00000000" w:rsidR="00000000" w:rsidRPr="00000000">
        <w:rPr>
          <w:rtl w:val="0"/>
        </w:rPr>
      </w:r>
    </w:p>
    <w:p w:rsidR="00000000" w:rsidDel="00000000" w:rsidP="00000000" w:rsidRDefault="00000000" w:rsidRPr="00000000" w14:paraId="00000442">
      <w:pPr>
        <w:rPr>
          <w:sz w:val="20"/>
          <w:szCs w:val="20"/>
        </w:rPr>
      </w:pPr>
      <w:r w:rsidDel="00000000" w:rsidR="00000000" w:rsidRPr="00000000">
        <w:rPr>
          <w:rtl w:val="0"/>
        </w:rPr>
      </w:r>
    </w:p>
    <w:p w:rsidR="00000000" w:rsidDel="00000000" w:rsidP="00000000" w:rsidRDefault="00000000" w:rsidRPr="00000000" w14:paraId="00000443">
      <w:pPr>
        <w:numPr>
          <w:ilvl w:val="0"/>
          <w:numId w:val="1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444">
      <w:pPr>
        <w:jc w:val="both"/>
        <w:rPr>
          <w:sz w:val="20"/>
          <w:szCs w:val="20"/>
        </w:rPr>
      </w:pPr>
      <w:r w:rsidDel="00000000" w:rsidR="00000000" w:rsidRPr="00000000">
        <w:rPr>
          <w:rtl w:val="0"/>
        </w:rPr>
      </w:r>
    </w:p>
    <w:p w:rsidR="00000000" w:rsidDel="00000000" w:rsidP="00000000" w:rsidRDefault="00000000" w:rsidRPr="00000000" w14:paraId="00000445">
      <w:pPr>
        <w:jc w:val="both"/>
        <w:rPr>
          <w:b w:val="1"/>
          <w:sz w:val="20"/>
          <w:szCs w:val="20"/>
        </w:rPr>
      </w:pPr>
      <w:r w:rsidDel="00000000" w:rsidR="00000000" w:rsidRPr="00000000">
        <w:rPr>
          <w:rtl w:val="0"/>
        </w:rPr>
      </w:r>
    </w:p>
    <w:tbl>
      <w:tblPr>
        <w:tblStyle w:val="Table19"/>
        <w:tblW w:w="9966.0" w:type="dxa"/>
        <w:jc w:val="left"/>
        <w:tblInd w:w="-75.0" w:type="dxa"/>
        <w:tblLayout w:type="fixed"/>
        <w:tblLook w:val="0400"/>
      </w:tblPr>
      <w:tblGrid>
        <w:gridCol w:w="1270"/>
        <w:gridCol w:w="2396"/>
        <w:gridCol w:w="2007"/>
        <w:gridCol w:w="2808"/>
        <w:gridCol w:w="1485"/>
        <w:tblGridChange w:id="0">
          <w:tblGrid>
            <w:gridCol w:w="1270"/>
            <w:gridCol w:w="2396"/>
            <w:gridCol w:w="2007"/>
            <w:gridCol w:w="2808"/>
            <w:gridCol w:w="1485"/>
          </w:tblGrid>
        </w:tblGridChange>
      </w:tblGrid>
      <w:tr>
        <w:trPr>
          <w:cantSplit w:val="0"/>
          <w:trHeight w:val="1185" w:hRule="atLeast"/>
          <w:tblHeader w:val="0"/>
        </w:trPr>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446">
            <w:pPr>
              <w:widowControl w:val="0"/>
              <w:jc w:val="both"/>
              <w:rPr>
                <w:sz w:val="20"/>
                <w:szCs w:val="20"/>
              </w:rPr>
            </w:pPr>
            <w:r w:rsidDel="00000000" w:rsidR="00000000" w:rsidRPr="00000000">
              <w:rPr>
                <w:rtl w:val="0"/>
              </w:rPr>
            </w:r>
          </w:p>
          <w:p w:rsidR="00000000" w:rsidDel="00000000" w:rsidP="00000000" w:rsidRDefault="00000000" w:rsidRPr="00000000" w14:paraId="00000447">
            <w:pPr>
              <w:widowControl w:val="0"/>
              <w:jc w:val="center"/>
              <w:rPr>
                <w:sz w:val="20"/>
                <w:szCs w:val="20"/>
              </w:rPr>
            </w:pPr>
            <w:r w:rsidDel="00000000" w:rsidR="00000000" w:rsidRPr="00000000">
              <w:rPr>
                <w:sz w:val="20"/>
                <w:szCs w:val="20"/>
                <w:rtl w:val="0"/>
              </w:rPr>
              <w:t xml:space="preserve">Autor(es)</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448">
            <w:pPr>
              <w:widowControl w:val="0"/>
              <w:jc w:val="both"/>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449">
            <w:pPr>
              <w:widowControl w:val="0"/>
              <w:jc w:val="both"/>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44A">
            <w:pPr>
              <w:widowControl w:val="0"/>
              <w:jc w:val="both"/>
              <w:rPr>
                <w:i w:val="1"/>
                <w:sz w:val="20"/>
                <w:szCs w:val="20"/>
              </w:rPr>
            </w:pPr>
            <w:r w:rsidDel="00000000" w:rsidR="00000000" w:rsidRPr="00000000">
              <w:rPr>
                <w:sz w:val="20"/>
                <w:szCs w:val="20"/>
                <w:rtl w:val="0"/>
              </w:rPr>
              <w:t xml:space="preserve">Dependencia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44B">
            <w:pPr>
              <w:widowControl w:val="0"/>
              <w:jc w:val="both"/>
              <w:rPr>
                <w:sz w:val="20"/>
                <w:szCs w:val="20"/>
              </w:rPr>
            </w:pPr>
            <w:r w:rsidDel="00000000" w:rsidR="00000000" w:rsidRPr="00000000">
              <w:rPr>
                <w:sz w:val="20"/>
                <w:szCs w:val="20"/>
                <w:rtl w:val="0"/>
              </w:rPr>
              <w:t xml:space="preserve">Fecha</w:t>
            </w:r>
          </w:p>
        </w:tc>
      </w:tr>
      <w:tr>
        <w:trPr>
          <w:cantSplit w:val="0"/>
          <w:trHeight w:val="1097"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D">
            <w:pPr>
              <w:jc w:val="both"/>
              <w:rPr>
                <w:b w:val="0"/>
                <w:sz w:val="20"/>
                <w:szCs w:val="20"/>
              </w:rPr>
            </w:pPr>
            <w:r w:rsidDel="00000000" w:rsidR="00000000" w:rsidRPr="00000000">
              <w:rPr>
                <w:rtl w:val="0"/>
              </w:rPr>
            </w:r>
          </w:p>
          <w:p w:rsidR="00000000" w:rsidDel="00000000" w:rsidP="00000000" w:rsidRDefault="00000000" w:rsidRPr="00000000" w14:paraId="0000044E">
            <w:pPr>
              <w:jc w:val="both"/>
              <w:rPr>
                <w:b w:val="0"/>
                <w:sz w:val="20"/>
                <w:szCs w:val="20"/>
              </w:rPr>
            </w:pPr>
            <w:r w:rsidDel="00000000" w:rsidR="00000000" w:rsidRPr="00000000">
              <w:rPr>
                <w:b w:val="0"/>
                <w:sz w:val="20"/>
                <w:szCs w:val="20"/>
                <w:rtl w:val="0"/>
              </w:rPr>
              <w:t xml:space="preserve">Hernando José Peña Hidalgo</w:t>
            </w:r>
          </w:p>
          <w:p w:rsidR="00000000" w:rsidDel="00000000" w:rsidP="00000000" w:rsidRDefault="00000000" w:rsidRPr="00000000" w14:paraId="0000044F">
            <w:pPr>
              <w:jc w:val="both"/>
              <w:rPr>
                <w:b w:val="0"/>
                <w:sz w:val="20"/>
                <w:szCs w:val="20"/>
              </w:rPr>
            </w:pPr>
            <w:r w:rsidDel="00000000" w:rsidR="00000000" w:rsidRPr="00000000">
              <w:rPr>
                <w:rtl w:val="0"/>
              </w:rPr>
            </w:r>
          </w:p>
          <w:p w:rsidR="00000000" w:rsidDel="00000000" w:rsidP="00000000" w:rsidRDefault="00000000" w:rsidRPr="00000000" w14:paraId="00000450">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1">
            <w:pPr>
              <w:jc w:val="both"/>
              <w:rPr>
                <w:b w:val="0"/>
                <w:sz w:val="20"/>
                <w:szCs w:val="20"/>
              </w:rPr>
            </w:pPr>
            <w:r w:rsidDel="00000000" w:rsidR="00000000" w:rsidRPr="00000000">
              <w:rPr>
                <w:b w:val="0"/>
                <w:sz w:val="20"/>
                <w:szCs w:val="20"/>
                <w:rtl w:val="0"/>
              </w:rPr>
              <w:t xml:space="preserve">Experto Temático </w:t>
            </w:r>
          </w:p>
          <w:p w:rsidR="00000000" w:rsidDel="00000000" w:rsidP="00000000" w:rsidRDefault="00000000" w:rsidRPr="00000000" w14:paraId="00000452">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3">
            <w:pPr>
              <w:jc w:val="both"/>
              <w:rPr>
                <w:b w:val="0"/>
                <w:sz w:val="20"/>
                <w:szCs w:val="20"/>
              </w:rPr>
            </w:pPr>
            <w:r w:rsidDel="00000000" w:rsidR="00000000" w:rsidRPr="00000000">
              <w:rPr>
                <w:b w:val="0"/>
                <w:sz w:val="20"/>
                <w:szCs w:val="20"/>
                <w:rtl w:val="0"/>
              </w:rPr>
              <w:t xml:space="preserve">Regional Norte de Santander - Centro de la Industria, la Empresa y los Servicios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4">
            <w:pPr>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ffffff" w:val="clear"/>
          </w:tcPr>
          <w:p w:rsidR="00000000" w:rsidDel="00000000" w:rsidP="00000000" w:rsidRDefault="00000000" w:rsidRPr="00000000" w14:paraId="00000456">
            <w:pPr>
              <w:jc w:val="both"/>
              <w:rPr>
                <w:b w:val="0"/>
                <w:sz w:val="20"/>
                <w:szCs w:val="20"/>
              </w:rPr>
            </w:pPr>
            <w:r w:rsidDel="00000000" w:rsidR="00000000" w:rsidRPr="00000000">
              <w:rPr>
                <w:rtl w:val="0"/>
              </w:rPr>
            </w:r>
          </w:p>
          <w:p w:rsidR="00000000" w:rsidDel="00000000" w:rsidP="00000000" w:rsidRDefault="00000000" w:rsidRPr="00000000" w14:paraId="00000457">
            <w:pPr>
              <w:jc w:val="both"/>
              <w:rPr>
                <w:b w:val="0"/>
                <w:sz w:val="20"/>
                <w:szCs w:val="20"/>
              </w:rPr>
            </w:pPr>
            <w:r w:rsidDel="00000000" w:rsidR="00000000" w:rsidRPr="00000000">
              <w:rPr>
                <w:b w:val="0"/>
                <w:sz w:val="20"/>
                <w:szCs w:val="20"/>
                <w:rtl w:val="0"/>
              </w:rPr>
              <w:t xml:space="preserve">Diego E. Acevedo Guevara</w:t>
            </w:r>
          </w:p>
          <w:p w:rsidR="00000000" w:rsidDel="00000000" w:rsidP="00000000" w:rsidRDefault="00000000" w:rsidRPr="00000000" w14:paraId="00000458">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9">
            <w:pPr>
              <w:jc w:val="both"/>
              <w:rPr>
                <w:b w:val="0"/>
                <w:sz w:val="20"/>
                <w:szCs w:val="20"/>
              </w:rPr>
            </w:pPr>
            <w:r w:rsidDel="00000000" w:rsidR="00000000" w:rsidRPr="00000000">
              <w:rPr>
                <w:b w:val="0"/>
                <w:sz w:val="20"/>
                <w:szCs w:val="20"/>
                <w:rtl w:val="0"/>
              </w:rPr>
              <w:t xml:space="preserve">Diseñador Instruccional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A">
            <w:pPr>
              <w:jc w:val="both"/>
              <w:rPr>
                <w:b w:val="0"/>
                <w:sz w:val="20"/>
                <w:szCs w:val="20"/>
              </w:rPr>
            </w:pPr>
            <w:r w:rsidDel="00000000" w:rsidR="00000000" w:rsidRPr="00000000">
              <w:rPr>
                <w:b w:val="0"/>
                <w:sz w:val="20"/>
                <w:szCs w:val="20"/>
                <w:rtl w:val="0"/>
              </w:rPr>
              <w:t xml:space="preserve">Regional Norte de Santander - Centro de la Industria, la Empresa y los Servicios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B">
            <w:pPr>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D">
            <w:pPr>
              <w:jc w:val="both"/>
              <w:rPr>
                <w:b w:val="0"/>
                <w:sz w:val="20"/>
                <w:szCs w:val="20"/>
              </w:rPr>
            </w:pPr>
            <w:r w:rsidDel="00000000" w:rsidR="00000000" w:rsidRPr="00000000">
              <w:rPr>
                <w:rtl w:val="0"/>
              </w:rPr>
            </w:r>
          </w:p>
          <w:p w:rsidR="00000000" w:rsidDel="00000000" w:rsidP="00000000" w:rsidRDefault="00000000" w:rsidRPr="00000000" w14:paraId="0000045E">
            <w:pPr>
              <w:jc w:val="both"/>
              <w:rPr>
                <w:b w:val="0"/>
                <w:sz w:val="20"/>
                <w:szCs w:val="20"/>
              </w:rPr>
            </w:pPr>
            <w:r w:rsidDel="00000000" w:rsidR="00000000" w:rsidRPr="00000000">
              <w:rPr>
                <w:b w:val="0"/>
                <w:sz w:val="20"/>
                <w:szCs w:val="20"/>
                <w:rtl w:val="0"/>
              </w:rPr>
              <w:t xml:space="preserve">Andrés Felipe Velandia Espitia</w:t>
            </w:r>
          </w:p>
        </w:tc>
        <w:tc>
          <w:tcPr>
            <w:tcBorders>
              <w:bottom w:color="000000" w:space="0" w:sz="4" w:val="single"/>
            </w:tcBorders>
            <w:shd w:fill="ffffff" w:val="clear"/>
          </w:tcPr>
          <w:p w:rsidR="00000000" w:rsidDel="00000000" w:rsidP="00000000" w:rsidRDefault="00000000" w:rsidRPr="00000000" w14:paraId="0000045F">
            <w:pPr>
              <w:jc w:val="both"/>
              <w:rPr>
                <w:b w:val="0"/>
                <w:sz w:val="20"/>
                <w:szCs w:val="20"/>
              </w:rPr>
            </w:pPr>
            <w:r w:rsidDel="00000000" w:rsidR="00000000" w:rsidRPr="00000000">
              <w:rPr>
                <w:b w:val="0"/>
                <w:sz w:val="20"/>
                <w:szCs w:val="20"/>
                <w:rtl w:val="0"/>
              </w:rPr>
              <w:t xml:space="preserve">Asesor Metodológico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0">
            <w:pPr>
              <w:jc w:val="both"/>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1">
            <w:pPr>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63">
            <w:pPr>
              <w:jc w:val="both"/>
              <w:rPr>
                <w:b w:val="0"/>
                <w:sz w:val="20"/>
                <w:szCs w:val="20"/>
              </w:rPr>
            </w:pPr>
            <w:r w:rsidDel="00000000" w:rsidR="00000000" w:rsidRPr="00000000">
              <w:rPr>
                <w:b w:val="0"/>
                <w:sz w:val="20"/>
                <w:szCs w:val="20"/>
                <w:rtl w:val="0"/>
              </w:rPr>
              <w:t xml:space="preserve">Rafael Neftalí Lizcano Reyes</w:t>
            </w:r>
          </w:p>
          <w:p w:rsidR="00000000" w:rsidDel="00000000" w:rsidP="00000000" w:rsidRDefault="00000000" w:rsidRPr="00000000" w14:paraId="00000464">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65">
            <w:pPr>
              <w:jc w:val="both"/>
              <w:rPr>
                <w:b w:val="0"/>
                <w:sz w:val="20"/>
                <w:szCs w:val="20"/>
              </w:rPr>
            </w:pPr>
            <w:r w:rsidDel="00000000" w:rsidR="00000000" w:rsidRPr="00000000">
              <w:rPr>
                <w:b w:val="0"/>
                <w:sz w:val="20"/>
                <w:szCs w:val="20"/>
                <w:rtl w:val="0"/>
              </w:rPr>
              <w:t xml:space="preserve">Responsable Equipo Desarrollo Curricular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6">
            <w:pPr>
              <w:jc w:val="both"/>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7">
            <w:pPr>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69">
            <w:pPr>
              <w:jc w:val="both"/>
              <w:rPr>
                <w:b w:val="0"/>
                <w:sz w:val="20"/>
                <w:szCs w:val="20"/>
              </w:rPr>
            </w:pPr>
            <w:r w:rsidDel="00000000" w:rsidR="00000000" w:rsidRPr="00000000">
              <w:rPr>
                <w:b w:val="0"/>
                <w:sz w:val="20"/>
                <w:szCs w:val="20"/>
                <w:rtl w:val="0"/>
              </w:rPr>
              <w:t xml:space="preserve">Darío González</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6A">
            <w:pPr>
              <w:jc w:val="both"/>
              <w:rPr>
                <w:b w:val="0"/>
                <w:sz w:val="20"/>
                <w:szCs w:val="20"/>
              </w:rPr>
            </w:pPr>
            <w:r w:rsidDel="00000000" w:rsidR="00000000" w:rsidRPr="00000000">
              <w:rPr>
                <w:b w:val="0"/>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B">
            <w:pPr>
              <w:jc w:val="both"/>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C">
            <w:pPr>
              <w:jc w:val="both"/>
              <w:rPr>
                <w:b w:val="0"/>
                <w:sz w:val="20"/>
                <w:szCs w:val="20"/>
              </w:rPr>
            </w:pPr>
            <w:r w:rsidDel="00000000" w:rsidR="00000000" w:rsidRPr="00000000">
              <w:rPr>
                <w:b w:val="0"/>
                <w:sz w:val="20"/>
                <w:szCs w:val="20"/>
                <w:rtl w:val="0"/>
              </w:rPr>
              <w:t xml:space="preserve">Noviembre de 2022</w:t>
            </w:r>
          </w:p>
        </w:tc>
      </w:tr>
    </w:tbl>
    <w:p w:rsidR="00000000" w:rsidDel="00000000" w:rsidP="00000000" w:rsidRDefault="00000000" w:rsidRPr="00000000" w14:paraId="0000046D">
      <w:pPr>
        <w:rPr>
          <w:sz w:val="20"/>
          <w:szCs w:val="20"/>
        </w:rPr>
      </w:pPr>
      <w:r w:rsidDel="00000000" w:rsidR="00000000" w:rsidRPr="00000000">
        <w:rPr>
          <w:rtl w:val="0"/>
        </w:rPr>
      </w:r>
    </w:p>
    <w:p w:rsidR="00000000" w:rsidDel="00000000" w:rsidP="00000000" w:rsidRDefault="00000000" w:rsidRPr="00000000" w14:paraId="0000046E">
      <w:pPr>
        <w:rPr>
          <w:sz w:val="20"/>
          <w:szCs w:val="20"/>
        </w:rPr>
      </w:pPr>
      <w:r w:rsidDel="00000000" w:rsidR="00000000" w:rsidRPr="00000000">
        <w:rPr>
          <w:rtl w:val="0"/>
        </w:rPr>
      </w:r>
    </w:p>
    <w:p w:rsidR="00000000" w:rsidDel="00000000" w:rsidP="00000000" w:rsidRDefault="00000000" w:rsidRPr="00000000" w14:paraId="0000046F">
      <w:pPr>
        <w:rPr>
          <w:sz w:val="20"/>
          <w:szCs w:val="20"/>
        </w:rPr>
      </w:pPr>
      <w:r w:rsidDel="00000000" w:rsidR="00000000" w:rsidRPr="00000000">
        <w:rPr>
          <w:rtl w:val="0"/>
        </w:rPr>
      </w:r>
    </w:p>
    <w:p w:rsidR="00000000" w:rsidDel="00000000" w:rsidP="00000000" w:rsidRDefault="00000000" w:rsidRPr="00000000" w14:paraId="00000470">
      <w:pPr>
        <w:rPr>
          <w:sz w:val="20"/>
          <w:szCs w:val="20"/>
        </w:rPr>
      </w:pPr>
      <w:r w:rsidDel="00000000" w:rsidR="00000000" w:rsidRPr="00000000">
        <w:rPr>
          <w:rtl w:val="0"/>
        </w:rPr>
      </w:r>
    </w:p>
    <w:p w:rsidR="00000000" w:rsidDel="00000000" w:rsidP="00000000" w:rsidRDefault="00000000" w:rsidRPr="00000000" w14:paraId="00000471">
      <w:pPr>
        <w:numPr>
          <w:ilvl w:val="0"/>
          <w:numId w:val="1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472">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473">
      <w:pPr>
        <w:rPr>
          <w:sz w:val="20"/>
          <w:szCs w:val="20"/>
        </w:rPr>
      </w:pPr>
      <w:r w:rsidDel="00000000" w:rsidR="00000000" w:rsidRPr="00000000">
        <w:rPr>
          <w:rtl w:val="0"/>
        </w:rPr>
      </w:r>
    </w:p>
    <w:tbl>
      <w:tblPr>
        <w:tblStyle w:val="Table20"/>
        <w:tblW w:w="996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474">
            <w:pPr>
              <w:jc w:val="both"/>
              <w:rPr>
                <w:sz w:val="20"/>
                <w:szCs w:val="20"/>
              </w:rPr>
            </w:pPr>
            <w:r w:rsidDel="00000000" w:rsidR="00000000" w:rsidRPr="00000000">
              <w:rPr>
                <w:rtl w:val="0"/>
              </w:rPr>
            </w:r>
          </w:p>
        </w:tc>
        <w:tc>
          <w:tcPr/>
          <w:p w:rsidR="00000000" w:rsidDel="00000000" w:rsidP="00000000" w:rsidRDefault="00000000" w:rsidRPr="00000000" w14:paraId="00000475">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476">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477">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478">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479">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47A">
            <w:pPr>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47B">
            <w:pPr>
              <w:jc w:val="both"/>
              <w:rPr>
                <w:sz w:val="20"/>
                <w:szCs w:val="20"/>
              </w:rPr>
            </w:pPr>
            <w:r w:rsidDel="00000000" w:rsidR="00000000" w:rsidRPr="00000000">
              <w:rPr>
                <w:rtl w:val="0"/>
              </w:rPr>
            </w:r>
          </w:p>
        </w:tc>
        <w:tc>
          <w:tcPr/>
          <w:p w:rsidR="00000000" w:rsidDel="00000000" w:rsidP="00000000" w:rsidRDefault="00000000" w:rsidRPr="00000000" w14:paraId="0000047C">
            <w:pPr>
              <w:jc w:val="both"/>
              <w:rPr>
                <w:sz w:val="20"/>
                <w:szCs w:val="20"/>
              </w:rPr>
            </w:pPr>
            <w:r w:rsidDel="00000000" w:rsidR="00000000" w:rsidRPr="00000000">
              <w:rPr>
                <w:rtl w:val="0"/>
              </w:rPr>
            </w:r>
          </w:p>
        </w:tc>
        <w:tc>
          <w:tcPr/>
          <w:p w:rsidR="00000000" w:rsidDel="00000000" w:rsidP="00000000" w:rsidRDefault="00000000" w:rsidRPr="00000000" w14:paraId="0000047D">
            <w:pPr>
              <w:jc w:val="both"/>
              <w:rPr>
                <w:sz w:val="20"/>
                <w:szCs w:val="20"/>
              </w:rPr>
            </w:pPr>
            <w:r w:rsidDel="00000000" w:rsidR="00000000" w:rsidRPr="00000000">
              <w:rPr>
                <w:rtl w:val="0"/>
              </w:rPr>
            </w:r>
          </w:p>
        </w:tc>
        <w:tc>
          <w:tcPr/>
          <w:p w:rsidR="00000000" w:rsidDel="00000000" w:rsidP="00000000" w:rsidRDefault="00000000" w:rsidRPr="00000000" w14:paraId="0000047E">
            <w:pPr>
              <w:jc w:val="both"/>
              <w:rPr>
                <w:sz w:val="20"/>
                <w:szCs w:val="20"/>
              </w:rPr>
            </w:pPr>
            <w:r w:rsidDel="00000000" w:rsidR="00000000" w:rsidRPr="00000000">
              <w:rPr>
                <w:rtl w:val="0"/>
              </w:rPr>
            </w:r>
          </w:p>
        </w:tc>
        <w:tc>
          <w:tcPr/>
          <w:p w:rsidR="00000000" w:rsidDel="00000000" w:rsidP="00000000" w:rsidRDefault="00000000" w:rsidRPr="00000000" w14:paraId="0000047F">
            <w:pPr>
              <w:jc w:val="both"/>
              <w:rPr>
                <w:sz w:val="20"/>
                <w:szCs w:val="20"/>
              </w:rPr>
            </w:pPr>
            <w:r w:rsidDel="00000000" w:rsidR="00000000" w:rsidRPr="00000000">
              <w:rPr>
                <w:rtl w:val="0"/>
              </w:rPr>
            </w:r>
          </w:p>
        </w:tc>
      </w:tr>
    </w:tbl>
    <w:p w:rsidR="00000000" w:rsidDel="00000000" w:rsidP="00000000" w:rsidRDefault="00000000" w:rsidRPr="00000000" w14:paraId="00000480">
      <w:pPr>
        <w:rPr>
          <w:color w:val="000000"/>
          <w:sz w:val="20"/>
          <w:szCs w:val="20"/>
        </w:rPr>
      </w:pPr>
      <w:r w:rsidDel="00000000" w:rsidR="00000000" w:rsidRPr="00000000">
        <w:rPr>
          <w:rtl w:val="0"/>
        </w:rPr>
      </w:r>
    </w:p>
    <w:p w:rsidR="00000000" w:rsidDel="00000000" w:rsidP="00000000" w:rsidRDefault="00000000" w:rsidRPr="00000000" w14:paraId="00000481">
      <w:pPr>
        <w:rPr>
          <w:sz w:val="20"/>
          <w:szCs w:val="20"/>
        </w:rPr>
      </w:pPr>
      <w:r w:rsidDel="00000000" w:rsidR="00000000" w:rsidRPr="00000000">
        <w:rPr>
          <w:rtl w:val="0"/>
        </w:rPr>
      </w:r>
    </w:p>
    <w:p w:rsidR="00000000" w:rsidDel="00000000" w:rsidP="00000000" w:rsidRDefault="00000000" w:rsidRPr="00000000" w14:paraId="00000482">
      <w:pPr>
        <w:rPr>
          <w:sz w:val="20"/>
          <w:szCs w:val="20"/>
        </w:rPr>
      </w:pPr>
      <w:r w:rsidDel="00000000" w:rsidR="00000000" w:rsidRPr="00000000">
        <w:rPr>
          <w:rtl w:val="0"/>
        </w:rPr>
      </w:r>
    </w:p>
    <w:p w:rsidR="00000000" w:rsidDel="00000000" w:rsidP="00000000" w:rsidRDefault="00000000" w:rsidRPr="00000000" w14:paraId="00000483">
      <w:pPr>
        <w:rPr>
          <w:sz w:val="20"/>
          <w:szCs w:val="20"/>
        </w:rPr>
      </w:pPr>
      <w:r w:rsidDel="00000000" w:rsidR="00000000" w:rsidRPr="00000000">
        <w:rPr>
          <w:b w:val="1"/>
          <w:sz w:val="20"/>
          <w:szCs w:val="20"/>
          <w:rtl w:val="0"/>
        </w:rPr>
        <w:t xml:space="preserve">Nota: </w:t>
        <w:br w:type="textWrapping"/>
      </w:r>
      <w:r w:rsidDel="00000000" w:rsidR="00000000" w:rsidRPr="00000000">
        <w:rPr>
          <w:sz w:val="20"/>
          <w:szCs w:val="20"/>
          <w:rtl w:val="0"/>
        </w:rPr>
        <w:t xml:space="preserve">Para la propuesta instruccional se deben tener en cuenta las métricas desarrolladas en el equipo: </w:t>
      </w:r>
    </w:p>
    <w:p w:rsidR="00000000" w:rsidDel="00000000" w:rsidP="00000000" w:rsidRDefault="00000000" w:rsidRPr="00000000" w14:paraId="00000484">
      <w:pPr>
        <w:rPr>
          <w:sz w:val="20"/>
          <w:szCs w:val="20"/>
        </w:rPr>
      </w:pPr>
      <w:hyperlink r:id="rId91">
        <w:r w:rsidDel="00000000" w:rsidR="00000000" w:rsidRPr="00000000">
          <w:rPr>
            <w:color w:val="0000ff"/>
            <w:sz w:val="20"/>
            <w:szCs w:val="20"/>
            <w:u w:val="single"/>
            <w:rtl w:val="0"/>
          </w:rPr>
          <w:t xml:space="preserve">https://drive.google.com/drive/u/1/folders/1UiJvaklSCICR4BaQ7ga_q04JFa53h_u_</w:t>
        </w:r>
      </w:hyperlink>
      <w:r w:rsidDel="00000000" w:rsidR="00000000" w:rsidRPr="00000000">
        <w:rPr>
          <w:sz w:val="20"/>
          <w:szCs w:val="20"/>
          <w:rtl w:val="0"/>
        </w:rPr>
        <w:t xml:space="preserve"> </w:t>
      </w:r>
    </w:p>
    <w:sectPr>
      <w:headerReference r:id="rId92" w:type="default"/>
      <w:footerReference r:id="rId93"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Usuario" w:id="30" w:date="2022-10-25T17:31:00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una entrada.</w:t>
      </w:r>
    </w:p>
  </w:comment>
  <w:comment w:author="Diego Acevedo" w:id="31" w:date="2022-10-29T23:48:00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ajustado</w:t>
      </w:r>
    </w:p>
  </w:comment>
  <w:comment w:author="Usuario" w:id="21" w:date="2022-10-31T09:56:00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con el siguiente enlace: https://www.osi.es/es/guia-para-configurar-dispositivos-moviles</w:t>
      </w:r>
    </w:p>
  </w:comment>
  <w:comment w:author="Diego Acevedo2" w:id="6" w:date="2022-10-22T22:03:45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figuras</w:t>
      </w:r>
    </w:p>
  </w:comment>
  <w:comment w:author="Diego Acevedo2" w:id="14" w:date="2022-10-22T22:08: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bloque de texto destacado, se sugiere referencia cajón texto color.</w:t>
      </w:r>
    </w:p>
  </w:comment>
  <w:comment w:author="Usuario" w:id="22" w:date="2022-10-31T09:57:00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con el siguiente enlace: https://csrc.nist.gov/publications/detail/sp/800-114/rev-1/final</w:t>
      </w:r>
    </w:p>
  </w:comment>
  <w:comment w:author="Diego Acevedo2" w:id="16" w:date="2022-10-22T22:08:27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figuras</w:t>
      </w:r>
    </w:p>
  </w:comment>
  <w:comment w:author="Usuario" w:id="33" w:date="2022-10-25T17:42:00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 del enlace https://v-valley-mcafee.es/blog/por-que-un-siem </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Compliance</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Analytics</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Mobile Protection</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Threat Protection</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Management</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Protection</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Endpoint Protection</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Network Protection</w:t>
      </w:r>
    </w:p>
  </w:comment>
  <w:comment w:author="Diego Acevedo2" w:id="1" w:date="2022-10-22T21:43:42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de cajón, Texto colores</w:t>
      </w:r>
    </w:p>
  </w:comment>
  <w:comment w:author="Diego Acevedo" w:id="7" w:date="2022-10-21T19:57:37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figuras</w:t>
      </w:r>
    </w:p>
  </w:comment>
  <w:comment w:author="Diego Acevedo2" w:id="27" w:date="2022-10-22T18:39:36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figuras</w:t>
      </w:r>
    </w:p>
  </w:comment>
  <w:comment w:author="ZULEIDY MARIA RUIZ TORRES" w:id="10" w:date="2022-11-08T23:54:13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el siguiente video: https://youtu.be/x56FT_OVARQ</w:t>
      </w:r>
    </w:p>
  </w:comment>
  <w:comment w:author="Usuario" w:id="18" w:date="2022-10-25T16:21:0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FTPS vs. SFTP </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FTPS Commands</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FTPS Repiles</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FTPS Client on Client PC</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FTPS Server</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Keys, Command, Data</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Encrypted tunnel</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plaintext </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encryption</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cliphertext</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cliphertext</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decryption</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plaintext</w:t>
      </w:r>
    </w:p>
  </w:comment>
  <w:comment w:author="Usuario" w:id="36" w:date="2022-10-31T12:31:00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dejar como acordeón</w:t>
      </w:r>
    </w:p>
  </w:comment>
  <w:comment w:author="Usuario" w:id="34" w:date="2022-10-25T17:44:00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Carpeta Anexos / figuras</w:t>
      </w:r>
    </w:p>
  </w:comment>
  <w:comment w:author="Usuario" w:id="37" w:date="2022-10-31T12:33:00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dejar como acordeón y los títulos serían los que están en negrilla.</w:t>
      </w:r>
    </w:p>
  </w:comment>
  <w:comment w:author="Diego Acevedo2" w:id="32" w:date="2022-10-22T22:15:54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por favor adecuar con línea de tiempo D</w:t>
      </w:r>
    </w:p>
  </w:comment>
  <w:comment w:author="Diego Acevedo2" w:id="29" w:date="2022-10-22T18:51:23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figuras</w:t>
      </w:r>
    </w:p>
  </w:comment>
  <w:comment w:author="Usuario" w:id="20" w:date="2022-10-25T16:24:00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generation</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CA-Certificate</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Period of time</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Revocation List (CRL)</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 Certificate</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Exchange</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WebServer</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webmail.company.com</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Encrypted Communication</w:t>
      </w:r>
    </w:p>
  </w:comment>
  <w:comment w:author="Diego Acevedo2" w:id="13" w:date="2022-10-22T22:06:00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 de la figura que está original en el enlace: https://www.bitdefender.es/business/products/gravityzone-enterprise-security.html </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Riesgos Y Endurecimiento</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Riesgos En Los Endpoints</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Prevención</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Detección Y Respuesta</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Informes E Integración</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Defensa Contra Exploits</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Defensa Contra Ataques Sin Archivos</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Visualización De Amenazasy Anomalias</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Detección De Anomalias</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Informes Y Paneles De Control</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Notificaciones</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Parches</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 En La Nurky Local</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Security</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Etiquetado De Eventos Metre</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Causa</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Integración Siem</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Monitorización</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Procesos</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Protección Contra Amenazas</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Network Attack Defense</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Learning</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Cortafuegos</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Shell De Comandos Remotos</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Investigación</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Investigacion De Incidentes</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Manualon Espacio Aislado</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Amenazas De Red</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NEdr Administrada</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De Aplicaciones</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Automatizado En Espacio Arlado</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De Dispositivos</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Desinfección Y Automática</w:t>
      </w:r>
    </w:p>
  </w:comment>
  <w:comment w:author="Usuario" w:id="25" w:date="2022-10-25T16:59:0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Identificar (ID)</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Proteger (PR)</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Detectar (DE)</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Responder (RS)</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Recuperar (RC)</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https://www.esan.edu.pe/conexion-esan/que-es-el-cybersecurity-framework-de-nist-de-los-estados-unidos</w:t>
      </w:r>
    </w:p>
  </w:comment>
  <w:comment w:author="Diego Acevedo2" w:id="28" w:date="2022-10-22T18:51:05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figuras</w:t>
      </w:r>
    </w:p>
  </w:comment>
  <w:comment w:author="Diego Acevedo" w:id="8" w:date="2022-10-29T18:56:00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texto color</w:t>
      </w:r>
    </w:p>
  </w:comment>
  <w:comment w:author="Usuario" w:id="24" w:date="2022-10-31T10:06:00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con el enlace: https://www.nist.gov/cyberframework</w:t>
      </w:r>
    </w:p>
  </w:comment>
  <w:comment w:author="Usuario" w:id="17" w:date="2022-11-01T08:32:00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 No Encryption (no SSL)</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visitor (client)</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 forgery</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theft</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Eavesdropping</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website (server)</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 Secure Cheap SSL Connection</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SSL</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visitor (client)</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 forgery</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theft</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Eavesdropping</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website (server)</w:t>
      </w:r>
    </w:p>
  </w:comment>
  <w:comment w:author="Usuario" w:id="35" w:date="2022-10-31T12:31:00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dejar como acordeón</w:t>
      </w:r>
    </w:p>
  </w:comment>
  <w:comment w:author="Diego Acevedo2" w:id="26" w:date="2022-10-22T22:13:35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figuras</w:t>
      </w:r>
    </w:p>
  </w:comment>
  <w:comment w:author="Diego Acevedo2" w:id="9" w:date="2022-10-22T22:04:54Z">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figuras</w:t>
      </w:r>
    </w:p>
  </w:comment>
  <w:comment w:author="Diego Acevedo" w:id="39" w:date="2022-10-24T19:05:31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Sintesis</w:t>
      </w:r>
    </w:p>
  </w:comment>
  <w:comment w:author="ZULEIDY MARIA RUIZ TORRES" w:id="4" w:date="2022-11-08T23:44:49Z">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Usuario" w:id="19" w:date="2022-10-25T16:22:00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Localhost Puerto: 8080</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Host_Cliente</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80.68.95.2 Puerto 222</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Host_de_Salto</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192.168.1.1</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 Local Sede Londres 192.168.1.0</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192.168.1.5 Puerto: 80</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Host_Servicio</w:t>
      </w:r>
    </w:p>
  </w:comment>
  <w:comment w:author="Diego Acevedo2" w:id="11" w:date="2022-10-22T22:04:30Z">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 del enlace: https://www.avast.com/es-es/c-malware</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MALWARE</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RANSOWARE</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chantajea</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SPYWARE</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Roba sus datos</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ADWARE</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muestra su publicación sin parar</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GUSANOS</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propagan entre equipos</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TROYANOS</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Introducen malware en su PC</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RDES DE ROBOTS</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Convierten su PC en un zombi</w:t>
      </w:r>
    </w:p>
  </w:comment>
  <w:comment w:author="Diego Acevedo2" w:id="5" w:date="2022-10-22T21:49:18Z">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graficas</w:t>
      </w:r>
    </w:p>
  </w:comment>
  <w:comment w:author="Diego Acevedo2" w:id="12" w:date="2022-10-22T22:06:04Z">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por favor adecuar en tarjetas AVATAR la información de la siguiente tabla.</w:t>
      </w:r>
    </w:p>
  </w:comment>
  <w:comment w:author="Diego Acevedo2" w:id="2" w:date="2022-10-22T21:46:12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graficas</w:t>
      </w:r>
    </w:p>
  </w:comment>
  <w:comment w:author="Usuario" w:id="15" w:date="2022-10-31T09:27:00Z">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al siguiente enlace: https://www.youtube.com/watch?v=wcJBmoz6Vlk</w:t>
      </w:r>
    </w:p>
  </w:comment>
  <w:comment w:author="Diego Acevedo2" w:id="3" w:date="2022-10-22T21:46:37Z">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 / graficas</w:t>
      </w:r>
    </w:p>
  </w:comment>
  <w:comment w:author="Usuario" w:id="23" w:date="2022-11-01T08:49:00Z">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editable se encuentra en la carpeta Anexos con el nombre: Figura 14. Guía para NIST-SP800-114</w:t>
      </w:r>
    </w:p>
  </w:comment>
  <w:comment w:author="ZULEIDY MARIA RUIZ TORRES" w:id="0" w:date="2022-11-08T23:40:39Z">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Usuario" w:id="38" w:date="2022-10-25T17:59:00Z">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Tomado de https://www.alert-software.com/hs-fs/hubfs/cyber%20security%20campaign.png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488">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48B">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0" name="image1.png"/>
          <a:graphic>
            <a:graphicData uri="http://schemas.openxmlformats.org/drawingml/2006/picture">
              <pic:pic>
                <pic:nvPicPr>
                  <pic:cNvPr id="0" name="image1.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0"/>
      <w:numFmt w:val="bullet"/>
      <w:lvlText w:val="•"/>
      <w:lvlJc w:val="left"/>
      <w:pPr>
        <w:ind w:left="1512" w:hanging="720.0000000000002"/>
      </w:pPr>
      <w:rPr>
        <w:rFonts w:ascii="Arial" w:cs="Arial" w:eastAsia="Arial" w:hAnsi="Arial"/>
      </w:rPr>
    </w:lvl>
    <w:lvl w:ilvl="1">
      <w:start w:val="1"/>
      <w:numFmt w:val="bullet"/>
      <w:lvlText w:val="o"/>
      <w:lvlJc w:val="left"/>
      <w:pPr>
        <w:ind w:left="1512" w:hanging="360"/>
      </w:pPr>
      <w:rPr>
        <w:rFonts w:ascii="Courier New" w:cs="Courier New" w:eastAsia="Courier New" w:hAnsi="Courier New"/>
      </w:rPr>
    </w:lvl>
    <w:lvl w:ilvl="2">
      <w:start w:val="1"/>
      <w:numFmt w:val="bullet"/>
      <w:lvlText w:val="▪"/>
      <w:lvlJc w:val="left"/>
      <w:pPr>
        <w:ind w:left="2232" w:hanging="360"/>
      </w:pPr>
      <w:rPr>
        <w:rFonts w:ascii="Noto Sans" w:cs="Noto Sans" w:eastAsia="Noto Sans" w:hAnsi="Noto Sans"/>
      </w:rPr>
    </w:lvl>
    <w:lvl w:ilvl="3">
      <w:start w:val="1"/>
      <w:numFmt w:val="bullet"/>
      <w:lvlText w:val="●"/>
      <w:lvlJc w:val="left"/>
      <w:pPr>
        <w:ind w:left="2952" w:hanging="360"/>
      </w:pPr>
      <w:rPr>
        <w:rFonts w:ascii="Noto Sans" w:cs="Noto Sans" w:eastAsia="Noto Sans" w:hAnsi="Noto Sans"/>
      </w:rPr>
    </w:lvl>
    <w:lvl w:ilvl="4">
      <w:start w:val="1"/>
      <w:numFmt w:val="bullet"/>
      <w:lvlText w:val="o"/>
      <w:lvlJc w:val="left"/>
      <w:pPr>
        <w:ind w:left="3672" w:hanging="360"/>
      </w:pPr>
      <w:rPr>
        <w:rFonts w:ascii="Courier New" w:cs="Courier New" w:eastAsia="Courier New" w:hAnsi="Courier New"/>
      </w:rPr>
    </w:lvl>
    <w:lvl w:ilvl="5">
      <w:start w:val="1"/>
      <w:numFmt w:val="bullet"/>
      <w:lvlText w:val="▪"/>
      <w:lvlJc w:val="left"/>
      <w:pPr>
        <w:ind w:left="4392" w:hanging="360"/>
      </w:pPr>
      <w:rPr>
        <w:rFonts w:ascii="Noto Sans" w:cs="Noto Sans" w:eastAsia="Noto Sans" w:hAnsi="Noto Sans"/>
      </w:rPr>
    </w:lvl>
    <w:lvl w:ilvl="6">
      <w:start w:val="1"/>
      <w:numFmt w:val="bullet"/>
      <w:lvlText w:val="●"/>
      <w:lvlJc w:val="left"/>
      <w:pPr>
        <w:ind w:left="5112" w:hanging="360"/>
      </w:pPr>
      <w:rPr>
        <w:rFonts w:ascii="Noto Sans" w:cs="Noto Sans" w:eastAsia="Noto Sans" w:hAnsi="Noto Sans"/>
      </w:rPr>
    </w:lvl>
    <w:lvl w:ilvl="7">
      <w:start w:val="1"/>
      <w:numFmt w:val="bullet"/>
      <w:lvlText w:val="o"/>
      <w:lvlJc w:val="left"/>
      <w:pPr>
        <w:ind w:left="5832" w:hanging="360"/>
      </w:pPr>
      <w:rPr>
        <w:rFonts w:ascii="Courier New" w:cs="Courier New" w:eastAsia="Courier New" w:hAnsi="Courier New"/>
      </w:rPr>
    </w:lvl>
    <w:lvl w:ilvl="8">
      <w:start w:val="1"/>
      <w:numFmt w:val="bullet"/>
      <w:lvlText w:val="▪"/>
      <w:lvlJc w:val="left"/>
      <w:pPr>
        <w:ind w:left="6552" w:hanging="360"/>
      </w:pPr>
      <w:rPr>
        <w:rFonts w:ascii="Noto Sans" w:cs="Noto Sans" w:eastAsia="Noto Sans" w:hAnsi="Noto Sans"/>
      </w:rPr>
    </w:lvl>
  </w:abstractNum>
  <w:abstractNum w:abstractNumId="4">
    <w:lvl w:ilvl="0">
      <w:start w:val="0"/>
      <w:numFmt w:val="bullet"/>
      <w:lvlText w:val="•"/>
      <w:lvlJc w:val="left"/>
      <w:pPr>
        <w:ind w:left="1440" w:hanging="72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5">
    <w:lvl w:ilvl="0">
      <w:start w:val="0"/>
      <w:numFmt w:val="bullet"/>
      <w:lvlText w:val="•"/>
      <w:lvlJc w:val="left"/>
      <w:pPr>
        <w:ind w:left="1440" w:hanging="720"/>
      </w:pPr>
      <w:rPr>
        <w:rFonts w:ascii="Arial" w:cs="Arial" w:eastAsia="Arial" w:hAnsi="Arial"/>
      </w:rPr>
    </w:lvl>
    <w:lvl w:ilvl="1">
      <w:start w:val="1"/>
      <w:numFmt w:val="bullet"/>
      <w:lvlText w:val="✔"/>
      <w:lvlJc w:val="left"/>
      <w:pPr>
        <w:ind w:left="1800" w:hanging="360"/>
      </w:pPr>
      <w:rPr>
        <w:rFonts w:ascii="Noto Sans" w:cs="Noto Sans" w:eastAsia="Noto Sans" w:hAnsi="Noto Sans"/>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6">
    <w:lvl w:ilvl="0">
      <w:start w:val="0"/>
      <w:numFmt w:val="bullet"/>
      <w:lvlText w:val="•"/>
      <w:lvlJc w:val="left"/>
      <w:pPr>
        <w:ind w:left="2160" w:hanging="720"/>
      </w:pPr>
      <w:rPr>
        <w:rFonts w:ascii="Arial" w:cs="Arial" w:eastAsia="Arial" w:hAnsi="Arial"/>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7">
    <w:lvl w:ilvl="0">
      <w:start w:val="0"/>
      <w:numFmt w:val="bullet"/>
      <w:lvlText w:val="•"/>
      <w:lvlJc w:val="left"/>
      <w:pPr>
        <w:ind w:left="1440" w:hanging="720"/>
      </w:pPr>
      <w:rPr>
        <w:rFonts w:ascii="Arial" w:cs="Arial" w:eastAsia="Arial" w:hAnsi="Arial"/>
      </w:rPr>
    </w:lvl>
    <w:lvl w:ilvl="1">
      <w:start w:val="0"/>
      <w:numFmt w:val="bullet"/>
      <w:lvlText w:val="●"/>
      <w:lvlJc w:val="left"/>
      <w:pPr>
        <w:ind w:left="1800" w:hanging="360"/>
      </w:pPr>
      <w:rPr>
        <w:rFonts w:ascii="Noto Sans" w:cs="Noto Sans" w:eastAsia="Noto Sans" w:hAnsi="Noto Sans"/>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8">
    <w:lvl w:ilvl="0">
      <w:start w:val="0"/>
      <w:numFmt w:val="bullet"/>
      <w:lvlText w:val="•"/>
      <w:lvlJc w:val="left"/>
      <w:pPr>
        <w:ind w:left="1440" w:hanging="720"/>
      </w:pPr>
      <w:rPr>
        <w:rFonts w:ascii="Arial" w:cs="Arial" w:eastAsia="Arial" w:hAnsi="Arial"/>
      </w:rPr>
    </w:lvl>
    <w:lvl w:ilvl="1">
      <w:start w:val="1"/>
      <w:numFmt w:val="bullet"/>
      <w:lvlText w:val="✔"/>
      <w:lvlJc w:val="left"/>
      <w:pPr>
        <w:ind w:left="1800" w:hanging="360"/>
      </w:pPr>
      <w:rPr>
        <w:rFonts w:ascii="Noto Sans" w:cs="Noto Sans" w:eastAsia="Noto Sans" w:hAnsi="Noto Sans"/>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9">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0">
    <w:lvl w:ilvl="0">
      <w:start w:val="0"/>
      <w:numFmt w:val="bullet"/>
      <w:lvlText w:val="•"/>
      <w:lvlJc w:val="left"/>
      <w:pPr>
        <w:ind w:left="1440" w:hanging="720"/>
      </w:pPr>
      <w:rPr>
        <w:rFonts w:ascii="Arial" w:cs="Arial" w:eastAsia="Arial" w:hAnsi="Arial"/>
      </w:rPr>
    </w:lvl>
    <w:lvl w:ilvl="1">
      <w:start w:val="1"/>
      <w:numFmt w:val="bullet"/>
      <w:lvlText w:val="✔"/>
      <w:lvlJc w:val="left"/>
      <w:pPr>
        <w:ind w:left="1440" w:hanging="360"/>
      </w:pPr>
      <w:rPr>
        <w:rFonts w:ascii="Noto Sans" w:cs="Noto Sans" w:eastAsia="Noto Sans" w:hAnsi="Noto Sans"/>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1">
    <w:lvl w:ilvl="0">
      <w:start w:val="1"/>
      <w:numFmt w:val="bullet"/>
      <w:lvlText w:val="✔"/>
      <w:lvlJc w:val="left"/>
      <w:pPr>
        <w:ind w:left="720" w:hanging="360"/>
      </w:pPr>
      <w:rPr>
        <w:rFonts w:ascii="Noto Sans" w:cs="Noto Sans" w:eastAsia="Noto Sans" w:hAnsi="Noto San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4">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5">
    <w:lvl w:ilvl="0">
      <w:start w:val="1"/>
      <w:numFmt w:val="decimal"/>
      <w:lvlText w:val="%1."/>
      <w:lvlJc w:val="left"/>
      <w:pPr>
        <w:ind w:left="360" w:hanging="360"/>
      </w:pPr>
      <w:rPr>
        <w:i w:val="0"/>
      </w:rPr>
    </w:lvl>
    <w:lvl w:ilvl="1">
      <w:start w:val="1"/>
      <w:numFmt w:val="decimal"/>
      <w:lvlText w:val="%1.%2."/>
      <w:lvlJc w:val="left"/>
      <w:pPr>
        <w:ind w:left="792" w:hanging="432"/>
      </w:pPr>
      <w:rPr>
        <w:b w:val="1"/>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6">
    <w:lvl w:ilvl="0">
      <w:start w:val="0"/>
      <w:numFmt w:val="bullet"/>
      <w:lvlText w:val="•"/>
      <w:lvlJc w:val="left"/>
      <w:pPr>
        <w:ind w:left="1440" w:hanging="72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0"/>
      <w:numFmt w:val="bullet"/>
      <w:lvlText w:val="•"/>
      <w:lvlJc w:val="left"/>
      <w:pPr>
        <w:ind w:left="2160" w:hanging="720"/>
      </w:pPr>
      <w:rPr>
        <w:rFonts w:ascii="Arial" w:cs="Arial" w:eastAsia="Arial" w:hAnsi="Arial"/>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9">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0">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360" w:hanging="360"/>
      </w:pPr>
      <w:rPr/>
    </w:lvl>
    <w:lvl w:ilvl="1">
      <w:start w:val="1"/>
      <w:numFmt w:val="decimal"/>
      <w:lvlText w:val="%1.%2."/>
      <w:lvlJc w:val="left"/>
      <w:pPr>
        <w:ind w:left="792" w:hanging="432"/>
      </w:pPr>
      <w:rPr>
        <w:b w:val="1"/>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0"/>
      <w:numFmt w:val="bullet"/>
      <w:lvlText w:val="•"/>
      <w:lvlJc w:val="left"/>
      <w:pPr>
        <w:ind w:left="108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6">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7">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8">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9">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0">
    <w:lvl w:ilvl="0">
      <w:start w:val="0"/>
      <w:numFmt w:val="bullet"/>
      <w:lvlText w:val="•"/>
      <w:lvlJc w:val="left"/>
      <w:pPr>
        <w:ind w:left="1440" w:hanging="72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hyperlink" Target="https://activedirectoryfaq.com/2014/04/ldap-over-ssl-ldaps-server-2008-r2/" TargetMode="External"/><Relationship Id="rId83" Type="http://schemas.openxmlformats.org/officeDocument/2006/relationships/hyperlink" Target="https://www.iso.org/standard/54534.html" TargetMode="External"/><Relationship Id="rId42" Type="http://schemas.openxmlformats.org/officeDocument/2006/relationships/image" Target="media/image29.png"/><Relationship Id="rId86" Type="http://schemas.openxmlformats.org/officeDocument/2006/relationships/hyperlink" Target="https://es.malwarebytes.com/malware/#what-is-malware" TargetMode="External"/><Relationship Id="rId41" Type="http://schemas.openxmlformats.org/officeDocument/2006/relationships/image" Target="media/image15.png"/><Relationship Id="rId85" Type="http://schemas.openxmlformats.org/officeDocument/2006/relationships/hyperlink" Target="https://www.lisainstitute.com/blogs/blog/infraestructuras-criticas" TargetMode="External"/><Relationship Id="rId44" Type="http://schemas.openxmlformats.org/officeDocument/2006/relationships/image" Target="media/image28.png"/><Relationship Id="rId88" Type="http://schemas.openxmlformats.org/officeDocument/2006/relationships/hyperlink" Target="https://www.welivesecurity.com/la-es/2016/02/09/todo-sobre-cifrado-cuando-usarlo/" TargetMode="External"/><Relationship Id="rId43" Type="http://schemas.openxmlformats.org/officeDocument/2006/relationships/image" Target="media/image22.png"/><Relationship Id="rId87" Type="http://schemas.openxmlformats.org/officeDocument/2006/relationships/hyperlink" Target="https://raffy.ch/blog/2013/07/11/log-management-and-siem-vendors/" TargetMode="External"/><Relationship Id="rId46" Type="http://schemas.openxmlformats.org/officeDocument/2006/relationships/image" Target="media/image45.png"/><Relationship Id="rId45" Type="http://schemas.openxmlformats.org/officeDocument/2006/relationships/image" Target="media/image27.png"/><Relationship Id="rId89" Type="http://schemas.openxmlformats.org/officeDocument/2006/relationships/hyperlink" Target="https://www.nist.gov/cyberframework" TargetMode="External"/><Relationship Id="rId80" Type="http://schemas.openxmlformats.org/officeDocument/2006/relationships/hyperlink" Target="https://www.esan.edu.pe/conexion-esan/que-es-el-cybersecurity-framework-de-nist-de-los-estados-unidos" TargetMode="External"/><Relationship Id="rId82" Type="http://schemas.openxmlformats.org/officeDocument/2006/relationships/hyperlink" Target="https://www.incibe.es/protege-tu-empresa/blog/son-y-sirven-los-siem-ids-e-ips" TargetMode="External"/><Relationship Id="rId81" Type="http://schemas.openxmlformats.org/officeDocument/2006/relationships/hyperlink" Target="https://www.incibe.es/sites/default/files/contenidos/politicas/documentos/control-de-acceso.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as1.ftcdn.net/v2/jpg/05/03/53/02/1000_F_503530212_k6UPGzDY49rd26VeOOc7Q0nRsBE0GsMk.jpg" TargetMode="External"/><Relationship Id="rId48" Type="http://schemas.openxmlformats.org/officeDocument/2006/relationships/image" Target="media/image40.png"/><Relationship Id="rId47" Type="http://schemas.openxmlformats.org/officeDocument/2006/relationships/image" Target="media/image24.png"/><Relationship Id="rId49" Type="http://schemas.openxmlformats.org/officeDocument/2006/relationships/hyperlink" Target="https://stock.adobe.com/co/images/woman-discussing-business-with-team-over-a-video-conference/341613821?prev_url=detail"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png"/><Relationship Id="rId8" Type="http://schemas.openxmlformats.org/officeDocument/2006/relationships/image" Target="media/image13.png"/><Relationship Id="rId73" Type="http://schemas.openxmlformats.org/officeDocument/2006/relationships/hyperlink" Target="https://www.hostinger.es/tutoriales/ssl-tls-https" TargetMode="External"/><Relationship Id="rId72" Type="http://schemas.openxmlformats.org/officeDocument/2006/relationships/hyperlink" Target="https://www.audea.com/fuga-de-informacion-que-es-y-como-se-puede-prevenir/" TargetMode="External"/><Relationship Id="rId31" Type="http://schemas.openxmlformats.org/officeDocument/2006/relationships/image" Target="media/image14.png"/><Relationship Id="rId75" Type="http://schemas.openxmlformats.org/officeDocument/2006/relationships/hyperlink" Target="https://www.bitdefender.es/business/products/gravityzone-enterprise-security.html" TargetMode="External"/><Relationship Id="rId30" Type="http://schemas.openxmlformats.org/officeDocument/2006/relationships/image" Target="media/image36.png"/><Relationship Id="rId74" Type="http://schemas.openxmlformats.org/officeDocument/2006/relationships/hyperlink" Target="https://www.avast.com/es-es/c-malware" TargetMode="External"/><Relationship Id="rId33" Type="http://schemas.openxmlformats.org/officeDocument/2006/relationships/hyperlink" Target="https://as1.ftcdn.net/v2/jpg/03/64/31/46/1000_F_364314632_7mbVs1jzcDrnuAIAW4iYr9XChBlvgn6d.jpg" TargetMode="External"/><Relationship Id="rId77" Type="http://schemas.openxmlformats.org/officeDocument/2006/relationships/hyperlink" Target="https://blog.irontec.com/ssh-las-cosas-que-no-sabias/" TargetMode="External"/><Relationship Id="rId32" Type="http://schemas.openxmlformats.org/officeDocument/2006/relationships/image" Target="media/image34.png"/><Relationship Id="rId76" Type="http://schemas.openxmlformats.org/officeDocument/2006/relationships/hyperlink" Target="https://www.msp360.com/resources/blog/sftp-vs-ftps/" TargetMode="External"/><Relationship Id="rId35" Type="http://schemas.openxmlformats.org/officeDocument/2006/relationships/image" Target="media/image39.png"/><Relationship Id="rId79" Type="http://schemas.openxmlformats.org/officeDocument/2006/relationships/hyperlink" Target="https://www.fortinet.com/lat/products/smallbusiness/utm" TargetMode="External"/><Relationship Id="rId34" Type="http://schemas.openxmlformats.org/officeDocument/2006/relationships/image" Target="media/image16.png"/><Relationship Id="rId78" Type="http://schemas.openxmlformats.org/officeDocument/2006/relationships/hyperlink" Target="https://www.cisco.com/c/es_mx/products/security/firewalls/what-is-a-firewall.html" TargetMode="External"/><Relationship Id="rId71" Type="http://schemas.openxmlformats.org/officeDocument/2006/relationships/hyperlink" Target="https://www.segurilatam.com/actualidad/ciberseguridad-seguridad-en-dispositivos-moviles-cuales-son-las-ciberamenazas-mas-peligrosas_20201005.html" TargetMode="External"/><Relationship Id="rId70" Type="http://schemas.openxmlformats.org/officeDocument/2006/relationships/hyperlink" Target="https://www.server-world.info/en/note?os=Ubuntu_20.04&amp;p=ssh&amp;f=1" TargetMode="External"/><Relationship Id="rId37" Type="http://schemas.openxmlformats.org/officeDocument/2006/relationships/image" Target="media/image30.png"/><Relationship Id="rId36" Type="http://schemas.openxmlformats.org/officeDocument/2006/relationships/image" Target="media/image44.png"/><Relationship Id="rId39" Type="http://schemas.openxmlformats.org/officeDocument/2006/relationships/image" Target="media/image46.png"/><Relationship Id="rId38" Type="http://schemas.openxmlformats.org/officeDocument/2006/relationships/image" Target="media/image35.png"/><Relationship Id="rId62" Type="http://schemas.openxmlformats.org/officeDocument/2006/relationships/image" Target="media/image10.png"/><Relationship Id="rId61" Type="http://schemas.openxmlformats.org/officeDocument/2006/relationships/image" Target="media/image8.png"/><Relationship Id="rId20" Type="http://schemas.openxmlformats.org/officeDocument/2006/relationships/hyperlink" Target="https://zeek.org/" TargetMode="External"/><Relationship Id="rId64" Type="http://schemas.openxmlformats.org/officeDocument/2006/relationships/image" Target="media/image2.png"/><Relationship Id="rId63" Type="http://schemas.openxmlformats.org/officeDocument/2006/relationships/image" Target="media/image12.png"/><Relationship Id="rId22" Type="http://schemas.openxmlformats.org/officeDocument/2006/relationships/hyperlink" Target="https://www.snort.org/" TargetMode="External"/><Relationship Id="rId66" Type="http://schemas.openxmlformats.org/officeDocument/2006/relationships/hyperlink" Target="https://www.iso.org/standard/54534.html" TargetMode="External"/><Relationship Id="rId21" Type="http://schemas.openxmlformats.org/officeDocument/2006/relationships/hyperlink" Target="https://www.ossec.net/" TargetMode="External"/><Relationship Id="rId65" Type="http://schemas.openxmlformats.org/officeDocument/2006/relationships/hyperlink" Target="https://elibro-net.bdigital.sena.edu.co/es/ereader/senavirtual/172144" TargetMode="External"/><Relationship Id="rId24" Type="http://schemas.openxmlformats.org/officeDocument/2006/relationships/hyperlink" Target="https://securityonionsolutions.com/" TargetMode="External"/><Relationship Id="rId68" Type="http://schemas.openxmlformats.org/officeDocument/2006/relationships/hyperlink" Target="https://www.server-world.info/en/note?os=Ubuntu_20.04&amp;p=httpd&amp;f=3" TargetMode="External"/><Relationship Id="rId23" Type="http://schemas.openxmlformats.org/officeDocument/2006/relationships/hyperlink" Target="https://suricata.io/" TargetMode="External"/><Relationship Id="rId67" Type="http://schemas.openxmlformats.org/officeDocument/2006/relationships/hyperlink" Target="https://www.nist.gov/cyberframework" TargetMode="External"/><Relationship Id="rId60" Type="http://schemas.openxmlformats.org/officeDocument/2006/relationships/image" Target="media/image9.png"/><Relationship Id="rId26" Type="http://schemas.openxmlformats.org/officeDocument/2006/relationships/image" Target="media/image17.png"/><Relationship Id="rId25" Type="http://schemas.openxmlformats.org/officeDocument/2006/relationships/image" Target="media/image31.png"/><Relationship Id="rId69" Type="http://schemas.openxmlformats.org/officeDocument/2006/relationships/hyperlink" Target="https://www.server-world.info/en/note?os=Ubuntu_20.04&amp;p=ftp&amp;f=6" TargetMode="External"/><Relationship Id="rId28" Type="http://schemas.openxmlformats.org/officeDocument/2006/relationships/image" Target="media/image38.png"/><Relationship Id="rId27" Type="http://schemas.openxmlformats.org/officeDocument/2006/relationships/image" Target="media/image19.png"/><Relationship Id="rId29" Type="http://schemas.openxmlformats.org/officeDocument/2006/relationships/hyperlink" Target="http://fibraoptica.blog.tartanga.eus/files/2018/01/Equipos-UTM-2-2.jpg" TargetMode="External"/><Relationship Id="rId51" Type="http://schemas.openxmlformats.org/officeDocument/2006/relationships/image" Target="media/image43.jpg"/><Relationship Id="rId50" Type="http://schemas.openxmlformats.org/officeDocument/2006/relationships/image" Target="media/image7.png"/><Relationship Id="rId53" Type="http://schemas.openxmlformats.org/officeDocument/2006/relationships/image" Target="media/image3.png"/><Relationship Id="rId52" Type="http://schemas.openxmlformats.org/officeDocument/2006/relationships/image" Target="media/image47.png"/><Relationship Id="rId11" Type="http://schemas.openxmlformats.org/officeDocument/2006/relationships/image" Target="media/image20.png"/><Relationship Id="rId55" Type="http://schemas.openxmlformats.org/officeDocument/2006/relationships/image" Target="media/image5.png"/><Relationship Id="rId10" Type="http://schemas.openxmlformats.org/officeDocument/2006/relationships/image" Target="media/image21.png"/><Relationship Id="rId54" Type="http://schemas.openxmlformats.org/officeDocument/2006/relationships/image" Target="media/image6.png"/><Relationship Id="rId13" Type="http://schemas.openxmlformats.org/officeDocument/2006/relationships/image" Target="media/image32.png"/><Relationship Id="rId57" Type="http://schemas.openxmlformats.org/officeDocument/2006/relationships/image" Target="media/image48.png"/><Relationship Id="rId12" Type="http://schemas.openxmlformats.org/officeDocument/2006/relationships/image" Target="media/image25.png"/><Relationship Id="rId56" Type="http://schemas.openxmlformats.org/officeDocument/2006/relationships/image" Target="media/image26.png"/><Relationship Id="rId91" Type="http://schemas.openxmlformats.org/officeDocument/2006/relationships/hyperlink" Target="https://drive.google.com/drive/u/1/folders/1UiJvaklSCICR4BaQ7ga_q04JFa53h_u_" TargetMode="External"/><Relationship Id="rId90" Type="http://schemas.openxmlformats.org/officeDocument/2006/relationships/hyperlink" Target="https://www.osi.es/es/actualidad/blog/2019/07/10/sabias-que-existen-distintos-tipos-de-cifrado-para-proteger-la-privacidad" TargetMode="External"/><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image" Target="media/image18.png"/><Relationship Id="rId59" Type="http://schemas.openxmlformats.org/officeDocument/2006/relationships/image" Target="media/image4.jpg"/><Relationship Id="rId14" Type="http://schemas.openxmlformats.org/officeDocument/2006/relationships/image" Target="media/image11.png"/><Relationship Id="rId58" Type="http://schemas.openxmlformats.org/officeDocument/2006/relationships/image" Target="media/image49.png"/><Relationship Id="rId17" Type="http://schemas.openxmlformats.org/officeDocument/2006/relationships/image" Target="media/image37.png"/><Relationship Id="rId16" Type="http://schemas.openxmlformats.org/officeDocument/2006/relationships/image" Target="media/image33.png"/><Relationship Id="rId19" Type="http://schemas.openxmlformats.org/officeDocument/2006/relationships/hyperlink" Target="https://stock.adobe.com/co/images/corporate-network-administrator-pushing-ids/105816773?prev_url=detail" TargetMode="External"/><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